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770"/>
        <w:gridCol w:w="1009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3C4345" w:rsidRDefault="00C726DA" w:rsidP="004F78AD">
            <w:pPr>
              <w:jc w:val="both"/>
              <w:rPr>
                <w:rFonts w:ascii="Arial" w:hAnsi="Arial" w:cs="Arial"/>
                <w:b/>
              </w:rPr>
            </w:pPr>
            <w:r w:rsidRPr="003C4345">
              <w:rPr>
                <w:rFonts w:ascii="Arial" w:hAnsi="Arial" w:cs="Arial"/>
                <w:b/>
                <w:bCs/>
              </w:rPr>
              <w:t>Selbstfahrende</w:t>
            </w:r>
            <w:r w:rsidR="003F0236">
              <w:rPr>
                <w:rFonts w:ascii="Arial" w:hAnsi="Arial" w:cs="Arial"/>
                <w:b/>
                <w:bCs/>
              </w:rPr>
              <w:t xml:space="preserve"> Gemüse</w:t>
            </w:r>
            <w:r w:rsidRPr="003C4345">
              <w:rPr>
                <w:rFonts w:ascii="Arial" w:hAnsi="Arial" w:cs="Arial"/>
                <w:b/>
                <w:bCs/>
              </w:rPr>
              <w:t xml:space="preserve"> Erntemaschine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C726DA" w:rsidRPr="009F4145" w:rsidRDefault="00C726DA" w:rsidP="00C726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9F4145">
              <w:rPr>
                <w:rFonts w:ascii="Arial" w:hAnsi="Arial" w:cs="Arial"/>
                <w:bCs/>
                <w:sz w:val="19"/>
                <w:szCs w:val="19"/>
              </w:rPr>
              <w:t>Tätigkeit: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4145">
              <w:rPr>
                <w:rFonts w:ascii="Arial" w:hAnsi="Arial" w:cs="Arial"/>
                <w:bCs/>
                <w:sz w:val="19"/>
                <w:szCs w:val="19"/>
              </w:rPr>
              <w:t>Ernten von Salaten und Kohl</w:t>
            </w:r>
          </w:p>
          <w:p w:rsidR="00D11AAF" w:rsidRPr="00C726DA" w:rsidRDefault="00C726DA" w:rsidP="003C4345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4145">
              <w:rPr>
                <w:rFonts w:ascii="Arial" w:hAnsi="Arial" w:cs="Arial"/>
                <w:bCs/>
                <w:sz w:val="19"/>
                <w:szCs w:val="19"/>
              </w:rPr>
              <w:t>Bedienen der Maschine/Rangieren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durch Feuchtarbeit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durch Unverträglichkeit von z.B. Gräsern, Insektenstichen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durch Schnittverletzungen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durch Ausrutschen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durch überrollt werden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durch herabfallende Kisten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beim Anhängen des Erntekopfes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durch unter Druck stehende Flüssigkeiten, Lärm, Pneumatik!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beim Rangieren und Wenden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durch elektrische Freileitungen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Gefahren beim Kuppeln von mitzuführenden Anhängern</w:t>
            </w:r>
          </w:p>
          <w:p w:rsidR="00B245E3" w:rsidRPr="004F78AD" w:rsidRDefault="00C726DA" w:rsidP="003C4345">
            <w:pPr>
              <w:pStyle w:val="Listenabsatz"/>
              <w:numPr>
                <w:ilvl w:val="0"/>
                <w:numId w:val="8"/>
              </w:numPr>
              <w:ind w:left="417"/>
              <w:rPr>
                <w:rFonts w:ascii="Arial" w:hAnsi="Arial" w:cs="Arial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Gesundheitsgefahren durch Fersensitz und Kniebelastung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262017" w:rsidRDefault="00262017" w:rsidP="00F55FE2">
            <w:pPr>
              <w:rPr>
                <w:noProof/>
                <w:lang w:eastAsia="de-DE"/>
              </w:rPr>
            </w:pPr>
          </w:p>
          <w:p w:rsidR="00262017" w:rsidRDefault="00262017" w:rsidP="00F55FE2">
            <w:pPr>
              <w:rPr>
                <w:noProof/>
                <w:lang w:eastAsia="de-DE"/>
              </w:rPr>
            </w:pPr>
          </w:p>
          <w:p w:rsidR="007B3B98" w:rsidRDefault="007B3B98" w:rsidP="00F55FE2">
            <w:pPr>
              <w:rPr>
                <w:noProof/>
                <w:lang w:eastAsia="de-DE"/>
              </w:rPr>
            </w:pPr>
          </w:p>
          <w:p w:rsidR="00B04D26" w:rsidRDefault="00C726D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1C5D14E" wp14:editId="39F613A7">
                  <wp:extent cx="500400" cy="439200"/>
                  <wp:effectExtent l="0" t="0" r="0" b="0"/>
                  <wp:docPr id="3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6DA" w:rsidRDefault="00C726D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3D9724B" wp14:editId="4F1B62C8">
                  <wp:extent cx="500400" cy="439200"/>
                  <wp:effectExtent l="0" t="0" r="0" b="0"/>
                  <wp:docPr id="4" name="Bild 2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017" w:rsidRDefault="00262017" w:rsidP="00F55FE2">
            <w:pPr>
              <w:rPr>
                <w:noProof/>
                <w:lang w:eastAsia="de-DE"/>
              </w:rPr>
            </w:pPr>
          </w:p>
          <w:p w:rsidR="00262017" w:rsidRDefault="00262017" w:rsidP="00F55FE2">
            <w:pPr>
              <w:rPr>
                <w:noProof/>
                <w:lang w:eastAsia="de-DE"/>
              </w:rPr>
            </w:pPr>
          </w:p>
          <w:p w:rsidR="00262017" w:rsidRDefault="00262017" w:rsidP="00F55FE2">
            <w:pPr>
              <w:rPr>
                <w:noProof/>
                <w:lang w:eastAsia="de-DE"/>
              </w:rPr>
            </w:pPr>
          </w:p>
          <w:p w:rsidR="00262017" w:rsidRDefault="00262017" w:rsidP="00F55FE2">
            <w:pPr>
              <w:rPr>
                <w:noProof/>
                <w:lang w:eastAsia="de-DE"/>
              </w:rPr>
            </w:pPr>
          </w:p>
          <w:p w:rsidR="00F55FE2" w:rsidRDefault="00C726D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1AA473D" wp14:editId="4D7F3A17">
                  <wp:extent cx="504000" cy="504000"/>
                  <wp:effectExtent l="0" t="0" r="0" b="0"/>
                  <wp:docPr id="5" name="Bild 1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6DA" w:rsidRDefault="00C726D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9EE2ED2" wp14:editId="46AC60C7">
                  <wp:extent cx="504000" cy="504000"/>
                  <wp:effectExtent l="0" t="0" r="0" b="0"/>
                  <wp:docPr id="6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6DA" w:rsidRDefault="00C726D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81E4BD3" wp14:editId="1D5D5628">
                  <wp:extent cx="504000" cy="504000"/>
                  <wp:effectExtent l="0" t="0" r="0" b="0"/>
                  <wp:docPr id="7" name="Bild 3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6DA" w:rsidRPr="00D11AAF" w:rsidRDefault="00C726D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A841871" wp14:editId="254789A4">
                  <wp:extent cx="504000" cy="504000"/>
                  <wp:effectExtent l="0" t="0" r="0" b="0"/>
                  <wp:docPr id="8" name="Bild 4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4F78AD" w:rsidRPr="009F4145" w:rsidRDefault="00C726DA" w:rsidP="00D6385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b/>
                <w:bCs/>
                <w:sz w:val="19"/>
                <w:szCs w:val="19"/>
              </w:rPr>
              <w:t>Handschutz:</w:t>
            </w:r>
            <w:r w:rsidR="004F78AD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</w:t>
            </w:r>
            <w:r w:rsidR="002B0BD4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</w:t>
            </w:r>
            <w:r w:rsidR="00D63850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2B0BD4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3C4345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4F78AD" w:rsidRPr="009F4145">
              <w:rPr>
                <w:rFonts w:ascii="Arial" w:hAnsi="Arial" w:cs="Arial"/>
                <w:sz w:val="19"/>
                <w:szCs w:val="19"/>
              </w:rPr>
              <w:t>Geeignete Schutzhandschuhe tragen!</w:t>
            </w:r>
          </w:p>
          <w:p w:rsidR="004F78AD" w:rsidRPr="009F4145" w:rsidRDefault="00C726DA" w:rsidP="004F78A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b/>
                <w:bCs/>
                <w:sz w:val="19"/>
                <w:szCs w:val="19"/>
              </w:rPr>
              <w:t>Fußschutz:</w:t>
            </w:r>
            <w:r w:rsidR="004F78AD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</w:t>
            </w:r>
            <w:r w:rsidR="002B0BD4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4F78AD" w:rsidRPr="009F4145">
              <w:rPr>
                <w:rFonts w:ascii="Arial" w:hAnsi="Arial" w:cs="Arial"/>
                <w:sz w:val="19"/>
                <w:szCs w:val="19"/>
              </w:rPr>
              <w:t>Sicherheitsschuhe, -stiefel tragen!</w:t>
            </w:r>
          </w:p>
          <w:p w:rsidR="00C726DA" w:rsidRPr="009F4145" w:rsidRDefault="00C726DA" w:rsidP="00C726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F4145">
              <w:rPr>
                <w:rFonts w:ascii="Arial" w:hAnsi="Arial" w:cs="Arial"/>
                <w:b/>
                <w:bCs/>
                <w:sz w:val="19"/>
                <w:szCs w:val="19"/>
              </w:rPr>
              <w:t>Feuchtschutz:</w:t>
            </w:r>
            <w:r w:rsidR="004F78AD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2B0BD4" w:rsidRPr="009F41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</w:t>
            </w:r>
            <w:r w:rsidR="003F0236" w:rsidRPr="009F4145">
              <w:rPr>
                <w:rFonts w:ascii="Arial" w:hAnsi="Arial" w:cs="Arial"/>
                <w:sz w:val="19"/>
                <w:szCs w:val="19"/>
              </w:rPr>
              <w:t>Regenschutzbekleidung</w:t>
            </w:r>
            <w:r w:rsidR="004F78AD" w:rsidRPr="009F4145">
              <w:rPr>
                <w:rFonts w:ascii="Arial" w:hAnsi="Arial" w:cs="Arial"/>
                <w:sz w:val="19"/>
                <w:szCs w:val="19"/>
              </w:rPr>
              <w:t>, Hose mit Geleinlagen im</w:t>
            </w:r>
            <w:r w:rsidR="002B0BD4" w:rsidRPr="009F4145">
              <w:rPr>
                <w:rFonts w:ascii="Arial" w:hAnsi="Arial" w:cs="Arial"/>
                <w:sz w:val="19"/>
                <w:szCs w:val="19"/>
              </w:rPr>
              <w:t xml:space="preserve"> Kniebereich</w:t>
            </w:r>
            <w:r w:rsidR="003C4345" w:rsidRPr="009F4145">
              <w:rPr>
                <w:rFonts w:ascii="Arial" w:hAnsi="Arial" w:cs="Arial"/>
                <w:sz w:val="19"/>
                <w:szCs w:val="19"/>
              </w:rPr>
              <w:br/>
            </w:r>
            <w:r w:rsidRPr="009F4145">
              <w:rPr>
                <w:rFonts w:ascii="Arial" w:hAnsi="Arial" w:cs="Arial"/>
                <w:b/>
                <w:bCs/>
                <w:sz w:val="19"/>
                <w:szCs w:val="19"/>
              </w:rPr>
              <w:t>Verhaltensweise: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Maschinen dürfen nur von unterwiesenen Personen bedient werden!</w:t>
            </w:r>
          </w:p>
          <w:p w:rsidR="00C726DA" w:rsidRPr="009F4145" w:rsidRDefault="00C726DA" w:rsidP="005D0B5C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Die Unfallverhütungsvorschriften und die Bedienungsanleitung des Herstellers müssen beachtet</w:t>
            </w:r>
            <w:r w:rsidR="00D65551" w:rsidRPr="009F414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4145">
              <w:rPr>
                <w:rFonts w:ascii="Arial" w:hAnsi="Arial" w:cs="Arial"/>
                <w:sz w:val="19"/>
                <w:szCs w:val="19"/>
              </w:rPr>
              <w:t>werden!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Koppeln von Anhängern gem. Bedienungsanleitung des Herstellers nur mit Einweisern!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Das Anhängen des Erntekopfes muss gem. Bedienungsanleitung des Herstellers mit Einweisern</w:t>
            </w:r>
            <w:r w:rsidR="002B0BD4" w:rsidRPr="009F414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4145">
              <w:rPr>
                <w:rFonts w:ascii="Arial" w:hAnsi="Arial" w:cs="Arial"/>
                <w:sz w:val="19"/>
                <w:szCs w:val="19"/>
              </w:rPr>
              <w:t>außerhalb des Gefahrenbereiches erfolgen!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Die Bedienper</w:t>
            </w:r>
            <w:r w:rsidR="003F0236" w:rsidRPr="009F4145">
              <w:rPr>
                <w:rFonts w:ascii="Arial" w:hAnsi="Arial" w:cs="Arial"/>
                <w:sz w:val="19"/>
                <w:szCs w:val="19"/>
              </w:rPr>
              <w:t xml:space="preserve">son muss am </w:t>
            </w:r>
            <w:proofErr w:type="spellStart"/>
            <w:r w:rsidR="003F0236" w:rsidRPr="009F4145">
              <w:rPr>
                <w:rFonts w:ascii="Arial" w:hAnsi="Arial" w:cs="Arial"/>
                <w:sz w:val="19"/>
                <w:szCs w:val="19"/>
              </w:rPr>
              <w:t>Bedienerpaltz</w:t>
            </w:r>
            <w:proofErr w:type="spellEnd"/>
            <w:r w:rsidR="003F0236" w:rsidRPr="009F414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4145">
              <w:rPr>
                <w:rFonts w:ascii="Arial" w:hAnsi="Arial" w:cs="Arial"/>
                <w:sz w:val="19"/>
                <w:szCs w:val="19"/>
              </w:rPr>
              <w:t>bleiben!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Das Auf- und Abspringen während der Fahrt ist verboten!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Der Fahrer hat darauf zu achten, dass sich keine Personen im Gefahrenbereich ( &gt; 10 m) der</w:t>
            </w:r>
            <w:r w:rsidR="002B0BD4" w:rsidRPr="009F414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4145">
              <w:rPr>
                <w:rFonts w:ascii="Arial" w:hAnsi="Arial" w:cs="Arial"/>
                <w:sz w:val="19"/>
                <w:szCs w:val="19"/>
              </w:rPr>
              <w:t>Maschine aufhalten. Den Gefahrenbereich geben die Hersteller auch in der Bedienungsanleitung an!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Rangieren nur mit Einweisern! Hierbei dürfen sich keine Personen im Erntekopf sowie im Gefahrenbereich</w:t>
            </w:r>
            <w:r w:rsidR="002B0BD4" w:rsidRPr="009F414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4145">
              <w:rPr>
                <w:rFonts w:ascii="Arial" w:hAnsi="Arial" w:cs="Arial"/>
                <w:sz w:val="19"/>
                <w:szCs w:val="19"/>
              </w:rPr>
              <w:t>der Maschine aufhalten! Möglichst Kamerasysteme nutzen!</w:t>
            </w:r>
          </w:p>
          <w:p w:rsidR="00C726DA" w:rsidRPr="009F4145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Auf elektrische Freileitungen achten und die geforderten Abstände einhalten!</w:t>
            </w:r>
          </w:p>
          <w:p w:rsidR="00F55FE2" w:rsidRPr="00B04D26" w:rsidRDefault="00C726DA" w:rsidP="003C4345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Vor Straßenfahrt schwenkbare Bauteile gem. Bedienungsanleitung in Transportstellung bringen und</w:t>
            </w:r>
            <w:r w:rsidR="002B0BD4" w:rsidRPr="009F414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4145">
              <w:rPr>
                <w:rFonts w:ascii="Arial" w:hAnsi="Arial" w:cs="Arial"/>
                <w:sz w:val="19"/>
                <w:szCs w:val="19"/>
              </w:rPr>
              <w:t>verriegeln!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3C4345">
        <w:trPr>
          <w:trHeight w:val="2102"/>
        </w:trPr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tbl>
            <w:tblPr>
              <w:tblW w:w="10725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725"/>
            </w:tblGrid>
            <w:tr w:rsidR="003C4345" w:rsidRPr="003C4345" w:rsidTr="003C4345">
              <w:trPr>
                <w:trHeight w:val="255"/>
              </w:trPr>
              <w:tc>
                <w:tcPr>
                  <w:tcW w:w="1072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C4345" w:rsidRPr="009F4145" w:rsidRDefault="003C4345" w:rsidP="00D63850">
                  <w:pPr>
                    <w:pStyle w:val="Listenabsatz"/>
                    <w:numPr>
                      <w:ilvl w:val="0"/>
                      <w:numId w:val="12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t>Entstehungsbrände mit Feuerlöscher bekämpfen – Notruf Feuerwehr!</w:t>
                  </w:r>
                </w:p>
                <w:p w:rsidR="003C4345" w:rsidRPr="009F4145" w:rsidRDefault="003C4345" w:rsidP="00D63850">
                  <w:pPr>
                    <w:pStyle w:val="Listenabsatz"/>
                    <w:numPr>
                      <w:ilvl w:val="0"/>
                      <w:numId w:val="12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t>Bei Gefahr sofort Motor stillsetzen!</w:t>
                  </w:r>
                </w:p>
                <w:p w:rsidR="003C4345" w:rsidRPr="009F4145" w:rsidRDefault="003C4345" w:rsidP="00D63850">
                  <w:pPr>
                    <w:pStyle w:val="Listenabsatz"/>
                    <w:numPr>
                      <w:ilvl w:val="0"/>
                      <w:numId w:val="12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t xml:space="preserve">Bei Wartungs-, Reinigungs- und Instandsetzungsarbeiten: </w:t>
                  </w: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br/>
                    <w:t>Zündschlüssel ziehen und abwarten bis Motor und nachlaufende Teile im Stillstand sind!</w:t>
                  </w:r>
                </w:p>
                <w:p w:rsidR="003C4345" w:rsidRPr="009F4145" w:rsidRDefault="003C4345" w:rsidP="00D63850">
                  <w:pPr>
                    <w:pStyle w:val="Listenabsatz"/>
                    <w:numPr>
                      <w:ilvl w:val="0"/>
                      <w:numId w:val="12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t>Arretierungen laut Betriebsanweisung vornehmen!</w:t>
                  </w:r>
                </w:p>
                <w:p w:rsidR="003C4345" w:rsidRPr="009F4145" w:rsidRDefault="003C4345" w:rsidP="00D63850">
                  <w:pPr>
                    <w:pStyle w:val="Listenabsatz"/>
                    <w:numPr>
                      <w:ilvl w:val="0"/>
                      <w:numId w:val="12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t>Piktogramme (Warnbildzeichen) beachten!</w:t>
                  </w:r>
                </w:p>
                <w:p w:rsidR="003C4345" w:rsidRPr="009F4145" w:rsidRDefault="003C4345" w:rsidP="00D63850">
                  <w:pPr>
                    <w:pStyle w:val="Listenabsatz"/>
                    <w:numPr>
                      <w:ilvl w:val="0"/>
                      <w:numId w:val="12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t xml:space="preserve">Geeignete Hilfsmittel (Drahthaken usw.) und Schutzausrüstung (Handschuhe) zum Beseitigen von Verstopfungen </w:t>
                  </w:r>
                  <w:r w:rsidR="00D65551" w:rsidRPr="009F4145">
                    <w:rPr>
                      <w:rFonts w:ascii="Arial" w:hAnsi="Arial" w:cs="Arial"/>
                      <w:sz w:val="19"/>
                      <w:szCs w:val="19"/>
                    </w:rPr>
                    <w:br/>
                  </w: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t>benutzen!</w:t>
                  </w:r>
                </w:p>
                <w:p w:rsidR="003C4345" w:rsidRPr="003C4345" w:rsidRDefault="003C4345" w:rsidP="003C4345">
                  <w:pPr>
                    <w:pStyle w:val="Listenabsatz"/>
                    <w:numPr>
                      <w:ilvl w:val="0"/>
                      <w:numId w:val="12"/>
                    </w:numPr>
                    <w:spacing w:after="0"/>
                    <w:ind w:left="36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F4145">
                    <w:rPr>
                      <w:rFonts w:ascii="Arial" w:hAnsi="Arial" w:cs="Arial"/>
                      <w:sz w:val="19"/>
                      <w:szCs w:val="19"/>
                    </w:rPr>
                    <w:t>Erst nach Beseitigung der Störung durch Sachkundigen weiterarbeiten!</w:t>
                  </w:r>
                </w:p>
              </w:tc>
            </w:tr>
          </w:tbl>
          <w:p w:rsidR="00B04D26" w:rsidRPr="003C4345" w:rsidRDefault="00B04D26" w:rsidP="00642E5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EC45F3" w:rsidRPr="009F4145" w:rsidRDefault="00EC45F3" w:rsidP="003C4345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Ruhe bewahren, Unfallstelle sichern, eigene Sicherheit beachten!</w:t>
            </w:r>
          </w:p>
          <w:p w:rsidR="00EC45F3" w:rsidRPr="009F4145" w:rsidRDefault="00EC45F3" w:rsidP="003C4345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Notruf veranlassen (112)!</w:t>
            </w:r>
          </w:p>
          <w:p w:rsidR="00EC45F3" w:rsidRPr="009F4145" w:rsidRDefault="00EC45F3" w:rsidP="003C4345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Maschine abschalten und Verletzten ggf. aus dem Gefahrenbereich retten!</w:t>
            </w:r>
            <w:bookmarkStart w:id="0" w:name="_GoBack"/>
            <w:bookmarkEnd w:id="0"/>
          </w:p>
          <w:p w:rsidR="00EC45F3" w:rsidRPr="009F4145" w:rsidRDefault="00EC45F3" w:rsidP="003C4345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Erste Hilfe leisten!</w:t>
            </w:r>
          </w:p>
          <w:p w:rsidR="00EC45F3" w:rsidRPr="009F4145" w:rsidRDefault="00EC45F3" w:rsidP="003C4345">
            <w:pPr>
              <w:pStyle w:val="Listenabsatz"/>
              <w:numPr>
                <w:ilvl w:val="0"/>
                <w:numId w:val="4"/>
              </w:numPr>
              <w:ind w:left="814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Vitalfunktionen prüfen und lebensrettende Maßnahmen (Seitenlage, Wiederbelebung usw.) einleiten.</w:t>
            </w:r>
          </w:p>
          <w:p w:rsidR="00EC45F3" w:rsidRPr="009F4145" w:rsidRDefault="00EC45F3" w:rsidP="003C4345">
            <w:pPr>
              <w:pStyle w:val="Listenabsatz"/>
              <w:numPr>
                <w:ilvl w:val="0"/>
                <w:numId w:val="4"/>
              </w:numPr>
              <w:ind w:left="814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3C4345" w:rsidRDefault="00EC45F3" w:rsidP="003C4345">
            <w:pPr>
              <w:pStyle w:val="Listenabsatz"/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1"/>
                <w:szCs w:val="21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Entstehungsbrände mit geeignetem Löschmittel bekämpfen – Notruf 112!</w:t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262017" w:rsidRPr="009F4145" w:rsidRDefault="00262017" w:rsidP="003C4345">
            <w:pPr>
              <w:pStyle w:val="Listenabsatz"/>
              <w:numPr>
                <w:ilvl w:val="0"/>
                <w:numId w:val="13"/>
              </w:numPr>
              <w:spacing w:after="160" w:line="259" w:lineRule="auto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Vor jeder Inbetriebnahme die Funktion und Sicherheitseinrichtungen der Maschine prüfen!</w:t>
            </w:r>
          </w:p>
          <w:p w:rsidR="00262017" w:rsidRPr="009F4145" w:rsidRDefault="00262017" w:rsidP="003C4345">
            <w:pPr>
              <w:pStyle w:val="Listenabsatz"/>
              <w:numPr>
                <w:ilvl w:val="0"/>
                <w:numId w:val="13"/>
              </w:numPr>
              <w:spacing w:after="160" w:line="259" w:lineRule="auto"/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Vorgaben des Herstellers bzgl. Wartung und Pflege beachten!</w:t>
            </w:r>
          </w:p>
          <w:p w:rsidR="00262017" w:rsidRPr="009F4145" w:rsidRDefault="00262017" w:rsidP="003C4345">
            <w:pPr>
              <w:pStyle w:val="Listenabsatz"/>
              <w:numPr>
                <w:ilvl w:val="0"/>
                <w:numId w:val="13"/>
              </w:numPr>
              <w:spacing w:after="160" w:line="259" w:lineRule="auto"/>
              <w:ind w:left="417"/>
              <w:rPr>
                <w:rFonts w:ascii="Arial" w:hAnsi="Arial" w:cs="Arial"/>
                <w:b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Beim Warten der Maschine geeignete mechanische Schutzhandschuhe verwenden!</w:t>
            </w:r>
          </w:p>
          <w:p w:rsidR="00C726DA" w:rsidRPr="009F4145" w:rsidRDefault="00262017" w:rsidP="003C4345">
            <w:pPr>
              <w:pStyle w:val="Listenabsatz"/>
              <w:numPr>
                <w:ilvl w:val="0"/>
                <w:numId w:val="13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9F4145">
              <w:rPr>
                <w:rFonts w:ascii="Arial" w:hAnsi="Arial" w:cs="Arial"/>
                <w:sz w:val="19"/>
                <w:szCs w:val="19"/>
              </w:rPr>
              <w:t>Reparaturen nur von Sachkundigen durchführen lassen!</w:t>
            </w: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9F4145" w:rsidRDefault="009F4145" w:rsidP="008264FF">
      <w:pPr>
        <w:rPr>
          <w:rFonts w:ascii="Arial" w:hAnsi="Arial" w:cs="Arial"/>
          <w:sz w:val="2"/>
          <w:szCs w:val="2"/>
        </w:rPr>
      </w:pPr>
    </w:p>
    <w:p w:rsidR="00AC0B79" w:rsidRPr="009F4145" w:rsidRDefault="009F4145" w:rsidP="009F4145">
      <w:pPr>
        <w:tabs>
          <w:tab w:val="left" w:pos="951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9F4145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642E5F">
      <w:tc>
        <w:tcPr>
          <w:tcW w:w="11136" w:type="dxa"/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414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414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642E5F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9F4145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414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414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BFE"/>
    <w:multiLevelType w:val="hybridMultilevel"/>
    <w:tmpl w:val="0F825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6112"/>
    <w:multiLevelType w:val="hybridMultilevel"/>
    <w:tmpl w:val="9C063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72F3"/>
    <w:multiLevelType w:val="hybridMultilevel"/>
    <w:tmpl w:val="517C53A6"/>
    <w:lvl w:ilvl="0" w:tplc="040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1DF91527"/>
    <w:multiLevelType w:val="hybridMultilevel"/>
    <w:tmpl w:val="5F04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7480"/>
    <w:multiLevelType w:val="hybridMultilevel"/>
    <w:tmpl w:val="4B404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3E66B3"/>
    <w:multiLevelType w:val="hybridMultilevel"/>
    <w:tmpl w:val="2B9A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67CAC"/>
    <w:multiLevelType w:val="hybridMultilevel"/>
    <w:tmpl w:val="6B7C0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06288"/>
    <w:multiLevelType w:val="hybridMultilevel"/>
    <w:tmpl w:val="97F4E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21089"/>
    <w:multiLevelType w:val="hybridMultilevel"/>
    <w:tmpl w:val="06903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D1DD0"/>
    <w:multiLevelType w:val="hybridMultilevel"/>
    <w:tmpl w:val="E02CB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52D10"/>
    <w:multiLevelType w:val="hybridMultilevel"/>
    <w:tmpl w:val="F4C60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3"/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116C5"/>
    <w:rsid w:val="001973F1"/>
    <w:rsid w:val="001A1F39"/>
    <w:rsid w:val="00262017"/>
    <w:rsid w:val="002B0BD4"/>
    <w:rsid w:val="00316EC3"/>
    <w:rsid w:val="0034486D"/>
    <w:rsid w:val="003649B1"/>
    <w:rsid w:val="00385018"/>
    <w:rsid w:val="003A198A"/>
    <w:rsid w:val="003B532E"/>
    <w:rsid w:val="003C4345"/>
    <w:rsid w:val="003F0236"/>
    <w:rsid w:val="003F28D2"/>
    <w:rsid w:val="004906F0"/>
    <w:rsid w:val="004F78AD"/>
    <w:rsid w:val="0055460E"/>
    <w:rsid w:val="00587B8C"/>
    <w:rsid w:val="00612F6F"/>
    <w:rsid w:val="00642E5F"/>
    <w:rsid w:val="006C6FAE"/>
    <w:rsid w:val="00791852"/>
    <w:rsid w:val="007B144E"/>
    <w:rsid w:val="007B3B98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F4145"/>
    <w:rsid w:val="00A924C8"/>
    <w:rsid w:val="00A93114"/>
    <w:rsid w:val="00AC0B79"/>
    <w:rsid w:val="00B01842"/>
    <w:rsid w:val="00B04D26"/>
    <w:rsid w:val="00B245E3"/>
    <w:rsid w:val="00C27756"/>
    <w:rsid w:val="00C576E1"/>
    <w:rsid w:val="00C726DA"/>
    <w:rsid w:val="00CB775A"/>
    <w:rsid w:val="00D11AAF"/>
    <w:rsid w:val="00D63850"/>
    <w:rsid w:val="00D65551"/>
    <w:rsid w:val="00E0432F"/>
    <w:rsid w:val="00E271F2"/>
    <w:rsid w:val="00E8380C"/>
    <w:rsid w:val="00EC45F3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937BB3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Selbstfahrende Erntemaschine</vt:lpstr>
    </vt:vector>
  </TitlesOfParts>
  <Company>SVLFG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Selbstfahrende Erntemaschine</dc:title>
  <dc:subject/>
  <dc:creator/>
  <cp:keywords/>
  <dc:description/>
  <cp:lastModifiedBy>Huber, Michael</cp:lastModifiedBy>
  <cp:revision>4</cp:revision>
  <cp:lastPrinted>2020-11-26T10:37:00Z</cp:lastPrinted>
  <dcterms:created xsi:type="dcterms:W3CDTF">2023-03-16T09:31:00Z</dcterms:created>
  <dcterms:modified xsi:type="dcterms:W3CDTF">2023-04-14T06:12:00Z</dcterms:modified>
</cp:coreProperties>
</file>