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"/>
        <w:gridCol w:w="974"/>
        <w:gridCol w:w="613"/>
        <w:gridCol w:w="70"/>
        <w:gridCol w:w="780"/>
        <w:gridCol w:w="851"/>
        <w:gridCol w:w="70"/>
        <w:gridCol w:w="1632"/>
        <w:gridCol w:w="70"/>
        <w:gridCol w:w="1631"/>
        <w:gridCol w:w="70"/>
        <w:gridCol w:w="779"/>
        <w:gridCol w:w="852"/>
        <w:gridCol w:w="70"/>
        <w:gridCol w:w="1726"/>
        <w:gridCol w:w="284"/>
      </w:tblGrid>
      <w:tr w:rsidR="00DF7B60" w:rsidRPr="00E87766" w:rsidTr="00122B04">
        <w:trPr>
          <w:trHeight w:hRule="exact" w:val="142"/>
        </w:trPr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DF7B60" w:rsidRPr="00E87766" w:rsidRDefault="00DF7B60" w:rsidP="0002364E">
            <w:pPr>
              <w:rPr>
                <w:rFonts w:cs="Arial"/>
                <w:sz w:val="20"/>
              </w:rPr>
            </w:pPr>
            <w:bookmarkStart w:id="0" w:name="_GoBack"/>
            <w:bookmarkEnd w:id="0"/>
            <w:r w:rsidRPr="00E87766">
              <w:rPr>
                <w:rFonts w:cs="Arial"/>
                <w:sz w:val="20"/>
              </w:rPr>
              <w:t> 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DF7B60" w:rsidRPr="00E87766" w:rsidRDefault="00DF7B60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DF7B60" w:rsidRPr="00E87766" w:rsidRDefault="00DF7B60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DF7B60" w:rsidRPr="00E87766" w:rsidRDefault="00DF7B60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DF7B60" w:rsidRPr="00E87766" w:rsidRDefault="00DF7B60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DF7B60" w:rsidRPr="00E87766" w:rsidRDefault="00DF7B60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DF7B60" w:rsidRPr="00E87766" w:rsidRDefault="00DF7B60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DF7B60" w:rsidRPr="00E87766" w:rsidRDefault="00DF7B60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</w:tr>
      <w:tr w:rsidR="00285F7C" w:rsidRPr="00E87766" w:rsidTr="00122B04">
        <w:trPr>
          <w:trHeight w:val="255"/>
        </w:trPr>
        <w:tc>
          <w:tcPr>
            <w:tcW w:w="302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:rsidR="00285F7C" w:rsidRPr="00E87766" w:rsidRDefault="00285F7C" w:rsidP="0002364E">
            <w:pPr>
              <w:rPr>
                <w:rFonts w:cs="Arial"/>
                <w:b/>
                <w:sz w:val="20"/>
              </w:rPr>
            </w:pPr>
            <w:r w:rsidRPr="00E87766">
              <w:rPr>
                <w:rFonts w:cs="Arial"/>
                <w:b/>
                <w:sz w:val="20"/>
              </w:rPr>
              <w:t> </w:t>
            </w:r>
          </w:p>
        </w:tc>
        <w:tc>
          <w:tcPr>
            <w:tcW w:w="2437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85F7C" w:rsidRPr="00976CDA" w:rsidRDefault="00285F7C" w:rsidP="0002364E">
            <w:pPr>
              <w:rPr>
                <w:rFonts w:cs="Arial"/>
                <w:b/>
                <w:sz w:val="22"/>
                <w:szCs w:val="22"/>
              </w:rPr>
            </w:pPr>
            <w:r w:rsidRPr="00976CDA">
              <w:rPr>
                <w:rFonts w:cs="Arial"/>
                <w:b/>
                <w:sz w:val="22"/>
                <w:szCs w:val="22"/>
              </w:rPr>
              <w:t>Arbeitsbereich:</w:t>
            </w:r>
          </w:p>
          <w:p w:rsidR="00085AA9" w:rsidRPr="00E87766" w:rsidRDefault="00085AA9" w:rsidP="00B91973">
            <w:pPr>
              <w:rPr>
                <w:rFonts w:cs="Arial"/>
                <w:b/>
                <w:sz w:val="20"/>
              </w:rPr>
            </w:pPr>
          </w:p>
        </w:tc>
        <w:tc>
          <w:tcPr>
            <w:tcW w:w="510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E87766" w:rsidRDefault="00285F7C" w:rsidP="0002364E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E87766">
              <w:rPr>
                <w:rFonts w:cs="Arial"/>
                <w:b/>
                <w:sz w:val="40"/>
                <w:szCs w:val="40"/>
              </w:rPr>
              <w:t>Betriebsanweisung</w:t>
            </w:r>
          </w:p>
        </w:tc>
        <w:tc>
          <w:tcPr>
            <w:tcW w:w="26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9F8" w:rsidRPr="00976CDA" w:rsidRDefault="00B91973" w:rsidP="00B91973">
            <w:pPr>
              <w:rPr>
                <w:rFonts w:cs="Arial"/>
                <w:b/>
                <w:sz w:val="22"/>
                <w:szCs w:val="22"/>
              </w:rPr>
            </w:pPr>
            <w:r w:rsidRPr="00976CDA">
              <w:rPr>
                <w:rFonts w:cs="Arial"/>
                <w:b/>
                <w:sz w:val="22"/>
                <w:szCs w:val="22"/>
              </w:rPr>
              <w:t>Tätigkeit:</w:t>
            </w:r>
          </w:p>
        </w:tc>
        <w:tc>
          <w:tcPr>
            <w:tcW w:w="284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:rsidR="00285F7C" w:rsidRPr="00E87766" w:rsidRDefault="00285F7C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</w:tr>
      <w:tr w:rsidR="00285F7C" w:rsidRPr="00E87766" w:rsidTr="00122B04">
        <w:trPr>
          <w:trHeight w:val="255"/>
        </w:trPr>
        <w:tc>
          <w:tcPr>
            <w:tcW w:w="302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:rsidR="00285F7C" w:rsidRPr="00E87766" w:rsidRDefault="00285F7C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  <w:tc>
          <w:tcPr>
            <w:tcW w:w="2437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E87766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gridSpan w:val="7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85F7C" w:rsidRPr="00E87766" w:rsidRDefault="00285F7C" w:rsidP="0002364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648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E87766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:rsidR="00285F7C" w:rsidRPr="00E87766" w:rsidRDefault="00285F7C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</w:tr>
      <w:tr w:rsidR="00285F7C" w:rsidRPr="00E87766" w:rsidTr="00122B04">
        <w:trPr>
          <w:trHeight w:val="255"/>
        </w:trPr>
        <w:tc>
          <w:tcPr>
            <w:tcW w:w="302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:rsidR="00285F7C" w:rsidRPr="00E87766" w:rsidRDefault="00285F7C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  <w:tc>
          <w:tcPr>
            <w:tcW w:w="2437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E87766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Default="006F4709" w:rsidP="00E87766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zu biogenen </w:t>
            </w:r>
            <w:r w:rsidR="00B34ABE">
              <w:rPr>
                <w:rFonts w:cs="Arial"/>
                <w:b/>
                <w:szCs w:val="24"/>
              </w:rPr>
              <w:t>Stoff</w:t>
            </w:r>
            <w:r>
              <w:rPr>
                <w:rFonts w:cs="Arial"/>
                <w:b/>
                <w:szCs w:val="24"/>
              </w:rPr>
              <w:t>en</w:t>
            </w:r>
          </w:p>
          <w:p w:rsidR="00D57C74" w:rsidRPr="00E87766" w:rsidRDefault="00D57C74" w:rsidP="00E87766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2648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E87766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:rsidR="00285F7C" w:rsidRPr="00E87766" w:rsidRDefault="00285F7C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</w:tr>
      <w:tr w:rsidR="00285F7C" w:rsidRPr="00E87766" w:rsidTr="00122B04">
        <w:trPr>
          <w:trHeight w:val="255"/>
        </w:trPr>
        <w:tc>
          <w:tcPr>
            <w:tcW w:w="302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:rsidR="00285F7C" w:rsidRPr="00E87766" w:rsidRDefault="00285F7C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  <w:tc>
          <w:tcPr>
            <w:tcW w:w="2437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85F7C" w:rsidRPr="00E87766" w:rsidRDefault="00285F7C" w:rsidP="0002364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510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5F7C" w:rsidRPr="00976CDA" w:rsidRDefault="007721C3" w:rsidP="007721C3">
            <w:pPr>
              <w:rPr>
                <w:rFonts w:cs="Arial"/>
                <w:b/>
                <w:sz w:val="22"/>
                <w:szCs w:val="22"/>
              </w:rPr>
            </w:pPr>
            <w:r w:rsidRPr="00976CDA">
              <w:rPr>
                <w:rFonts w:cs="Arial"/>
                <w:b/>
                <w:sz w:val="22"/>
                <w:szCs w:val="22"/>
              </w:rPr>
              <w:t>Firma</w:t>
            </w:r>
            <w:r w:rsidR="00285F7C" w:rsidRPr="00976CDA">
              <w:rPr>
                <w:rFonts w:cs="Arial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2648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285F7C" w:rsidRPr="00E87766" w:rsidRDefault="00285F7C" w:rsidP="0002364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84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:rsidR="00285F7C" w:rsidRPr="00E87766" w:rsidRDefault="00285F7C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</w:tr>
      <w:tr w:rsidR="00285F7C" w:rsidRPr="00E87766" w:rsidTr="00122B04">
        <w:trPr>
          <w:trHeight w:val="255"/>
        </w:trPr>
        <w:tc>
          <w:tcPr>
            <w:tcW w:w="302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:rsidR="00285F7C" w:rsidRPr="00E87766" w:rsidRDefault="00285F7C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  <w:tc>
          <w:tcPr>
            <w:tcW w:w="2437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E87766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E87766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2648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E87766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:rsidR="00285F7C" w:rsidRPr="00E87766" w:rsidRDefault="00285F7C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</w:tr>
      <w:tr w:rsidR="00285F7C" w:rsidRPr="00E87766" w:rsidTr="00122B04">
        <w:trPr>
          <w:trHeight w:val="255"/>
        </w:trPr>
        <w:tc>
          <w:tcPr>
            <w:tcW w:w="302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:rsidR="00285F7C" w:rsidRPr="00E87766" w:rsidRDefault="00285F7C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  <w:tc>
          <w:tcPr>
            <w:tcW w:w="2437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E87766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E87766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2648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E87766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:rsidR="00285F7C" w:rsidRPr="00E87766" w:rsidRDefault="00285F7C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</w:tr>
      <w:tr w:rsidR="004003D3" w:rsidRPr="00E87766" w:rsidTr="00122B04">
        <w:trPr>
          <w:trHeight w:hRule="exact" w:val="397"/>
        </w:trPr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4003D3" w:rsidRPr="00E87766" w:rsidRDefault="004003D3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  <w:tc>
          <w:tcPr>
            <w:tcW w:w="10188" w:type="dxa"/>
            <w:gridSpan w:val="14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center"/>
          </w:tcPr>
          <w:p w:rsidR="004003D3" w:rsidRPr="00E87766" w:rsidRDefault="0050295F" w:rsidP="00B34ABE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E87766">
              <w:rPr>
                <w:rFonts w:cs="Arial"/>
                <w:b/>
                <w:smallCaps/>
                <w:szCs w:val="24"/>
              </w:rPr>
              <w:t xml:space="preserve">Gefährdungen durch </w:t>
            </w:r>
            <w:r w:rsidR="00B34ABE">
              <w:rPr>
                <w:rFonts w:cs="Arial"/>
                <w:b/>
                <w:smallCaps/>
                <w:szCs w:val="24"/>
              </w:rPr>
              <w:t>biogene</w:t>
            </w:r>
            <w:r w:rsidRPr="00E87766">
              <w:rPr>
                <w:rFonts w:cs="Arial"/>
                <w:b/>
                <w:smallCaps/>
                <w:szCs w:val="24"/>
              </w:rPr>
              <w:t xml:space="preserve"> Stoffe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4003D3" w:rsidRPr="00E87766" w:rsidRDefault="004003D3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</w:tr>
      <w:tr w:rsidR="0072651C" w:rsidRPr="00E87766" w:rsidTr="00122B04">
        <w:trPr>
          <w:trHeight w:hRule="exact" w:val="255"/>
        </w:trPr>
        <w:tc>
          <w:tcPr>
            <w:tcW w:w="302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:rsidR="0072651C" w:rsidRPr="00E87766" w:rsidRDefault="0072651C" w:rsidP="0002364E">
            <w:pPr>
              <w:rPr>
                <w:rFonts w:cs="Arial"/>
                <w:b/>
                <w:sz w:val="20"/>
              </w:rPr>
            </w:pPr>
            <w:r w:rsidRPr="00E87766">
              <w:rPr>
                <w:rFonts w:cs="Arial"/>
                <w:b/>
                <w:sz w:val="20"/>
              </w:rPr>
              <w:t> </w:t>
            </w:r>
          </w:p>
        </w:tc>
        <w:tc>
          <w:tcPr>
            <w:tcW w:w="10188" w:type="dxa"/>
            <w:gridSpan w:val="14"/>
            <w:vMerge w:val="restart"/>
            <w:shd w:val="clear" w:color="auto" w:fill="auto"/>
            <w:noWrap/>
            <w:vAlign w:val="center"/>
          </w:tcPr>
          <w:p w:rsidR="0072651C" w:rsidRPr="00E87766" w:rsidRDefault="00E87766" w:rsidP="0002364E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Name</w:t>
            </w:r>
          </w:p>
        </w:tc>
        <w:tc>
          <w:tcPr>
            <w:tcW w:w="284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:rsidR="0072651C" w:rsidRPr="00E87766" w:rsidRDefault="0072651C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</w:tr>
      <w:tr w:rsidR="0072651C" w:rsidRPr="00E87766" w:rsidTr="00122B04">
        <w:trPr>
          <w:trHeight w:hRule="exact" w:val="255"/>
        </w:trPr>
        <w:tc>
          <w:tcPr>
            <w:tcW w:w="302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:rsidR="0072651C" w:rsidRPr="00E87766" w:rsidRDefault="0072651C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  <w:tc>
          <w:tcPr>
            <w:tcW w:w="10188" w:type="dxa"/>
            <w:gridSpan w:val="14"/>
            <w:vMerge/>
            <w:shd w:val="clear" w:color="auto" w:fill="auto"/>
            <w:noWrap/>
            <w:vAlign w:val="bottom"/>
          </w:tcPr>
          <w:p w:rsidR="0072651C" w:rsidRPr="00E87766" w:rsidRDefault="0072651C" w:rsidP="0002364E">
            <w:pPr>
              <w:rPr>
                <w:rFonts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:rsidR="0072651C" w:rsidRPr="00E87766" w:rsidRDefault="0072651C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</w:tr>
      <w:tr w:rsidR="0072651C" w:rsidRPr="00E87766" w:rsidTr="00122B04">
        <w:trPr>
          <w:trHeight w:val="255"/>
        </w:trPr>
        <w:tc>
          <w:tcPr>
            <w:tcW w:w="302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:rsidR="0072651C" w:rsidRPr="00E87766" w:rsidRDefault="0072651C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  <w:tc>
          <w:tcPr>
            <w:tcW w:w="10188" w:type="dxa"/>
            <w:gridSpan w:val="14"/>
            <w:vMerge/>
            <w:shd w:val="clear" w:color="auto" w:fill="auto"/>
            <w:noWrap/>
            <w:vAlign w:val="center"/>
          </w:tcPr>
          <w:p w:rsidR="0072651C" w:rsidRPr="00E87766" w:rsidRDefault="0072651C" w:rsidP="0002364E">
            <w:pPr>
              <w:rPr>
                <w:rFonts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:rsidR="0072651C" w:rsidRPr="00E87766" w:rsidRDefault="0072651C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</w:tr>
      <w:tr w:rsidR="009B674F" w:rsidRPr="00E87766" w:rsidTr="00122B04">
        <w:trPr>
          <w:trHeight w:val="397"/>
        </w:trPr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9B674F" w:rsidRPr="00E87766" w:rsidRDefault="009B674F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  <w:tc>
          <w:tcPr>
            <w:tcW w:w="1018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:rsidR="009B674F" w:rsidRPr="00E87766" w:rsidRDefault="00285F7C" w:rsidP="0002364E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E87766">
              <w:rPr>
                <w:rFonts w:cs="Arial"/>
                <w:b/>
                <w:smallCaps/>
                <w:szCs w:val="24"/>
              </w:rPr>
              <w:t>Gefahren für die Beschäftigten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9B674F" w:rsidRPr="00E87766" w:rsidRDefault="009B674F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</w:tr>
      <w:tr w:rsidR="0072651C" w:rsidRPr="00E87766" w:rsidTr="00122B04">
        <w:trPr>
          <w:trHeight w:val="255"/>
        </w:trPr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72651C" w:rsidRPr="00E87766" w:rsidRDefault="0072651C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72651C" w:rsidRDefault="0072651C" w:rsidP="0002364E">
            <w:pPr>
              <w:rPr>
                <w:rFonts w:cs="Arial"/>
                <w:sz w:val="20"/>
              </w:rPr>
            </w:pPr>
          </w:p>
          <w:p w:rsidR="00E87766" w:rsidRDefault="00E87766" w:rsidP="0002364E">
            <w:pPr>
              <w:rPr>
                <w:rFonts w:cs="Arial"/>
                <w:sz w:val="20"/>
              </w:rPr>
            </w:pPr>
          </w:p>
          <w:p w:rsidR="00E87766" w:rsidRPr="00E87766" w:rsidRDefault="00E87766" w:rsidP="0002364E">
            <w:pPr>
              <w:rPr>
                <w:rFonts w:cs="Arial"/>
                <w:sz w:val="20"/>
              </w:rPr>
            </w:pPr>
          </w:p>
          <w:p w:rsidR="00EA4687" w:rsidRPr="00E87766" w:rsidRDefault="00EA4687" w:rsidP="0002364E">
            <w:pPr>
              <w:rPr>
                <w:rFonts w:cs="Arial"/>
                <w:sz w:val="20"/>
              </w:rPr>
            </w:pPr>
          </w:p>
        </w:tc>
        <w:tc>
          <w:tcPr>
            <w:tcW w:w="9214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</w:tcPr>
          <w:p w:rsidR="0072651C" w:rsidRPr="00E87766" w:rsidRDefault="0072651C" w:rsidP="0050295F">
            <w:pPr>
              <w:ind w:left="-70"/>
              <w:rPr>
                <w:rFonts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72651C" w:rsidRPr="00E87766" w:rsidRDefault="0072651C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</w:tr>
      <w:tr w:rsidR="00AE6068" w:rsidRPr="00E87766" w:rsidTr="00122B04">
        <w:trPr>
          <w:trHeight w:hRule="exact" w:val="397"/>
        </w:trPr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AE6068" w:rsidRPr="00E87766" w:rsidRDefault="00AE6068" w:rsidP="0002364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018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:rsidR="00AE6068" w:rsidRPr="00E87766" w:rsidRDefault="00285F7C" w:rsidP="0002364E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E87766">
              <w:rPr>
                <w:rFonts w:cs="Arial"/>
                <w:b/>
                <w:smallCaps/>
                <w:szCs w:val="24"/>
              </w:rPr>
              <w:t>Schutzmaßnahmen und Verhaltensregeln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AE6068" w:rsidRPr="00E87766" w:rsidRDefault="00AE6068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</w:tr>
      <w:tr w:rsidR="0072651C" w:rsidRPr="00E87766" w:rsidTr="00122B04">
        <w:trPr>
          <w:trHeight w:val="1845"/>
        </w:trPr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72651C" w:rsidRPr="00E87766" w:rsidRDefault="0072651C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5F6CC6" w:rsidRDefault="008C05B3" w:rsidP="005F6CC6">
            <w:pPr>
              <w:ind w:right="85"/>
            </w:pPr>
            <w:r>
              <w:rPr>
                <w:noProof/>
              </w:rPr>
              <w:drawing>
                <wp:inline distT="0" distB="0" distL="0" distR="0">
                  <wp:extent cx="352425" cy="352425"/>
                  <wp:effectExtent l="0" t="0" r="0" b="0"/>
                  <wp:docPr id="1" name="Bild 1" descr="m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0E84" w:rsidRPr="00C17987" w:rsidRDefault="008C05B3" w:rsidP="005F6CC6">
            <w:pPr>
              <w:ind w:right="85"/>
              <w:rPr>
                <w:rFonts w:cs="Arial"/>
                <w:sz w:val="20"/>
              </w:rPr>
            </w:pPr>
            <w:r>
              <w:rPr>
                <w:noProof/>
              </w:rPr>
              <w:drawing>
                <wp:inline distT="0" distB="0" distL="0" distR="0">
                  <wp:extent cx="361950" cy="361950"/>
                  <wp:effectExtent l="0" t="0" r="0" b="0"/>
                  <wp:docPr id="2" name="Bild 2" descr="m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6CC6" w:rsidRPr="00C17987" w:rsidRDefault="008C05B3" w:rsidP="005F6CC6">
            <w:pPr>
              <w:ind w:right="85"/>
              <w:rPr>
                <w:rFonts w:cs="Arial"/>
                <w:sz w:val="20"/>
              </w:rPr>
            </w:pPr>
            <w:r w:rsidRPr="00161377">
              <w:rPr>
                <w:rFonts w:ascii="Tahoma" w:hAnsi="Tahoma" w:cs="Tahoma"/>
                <w:noProof/>
                <w:sz w:val="20"/>
              </w:rPr>
              <w:drawing>
                <wp:inline distT="0" distB="0" distL="0" distR="0">
                  <wp:extent cx="352425" cy="352425"/>
                  <wp:effectExtent l="0" t="0" r="0" b="0"/>
                  <wp:docPr id="3" name="Bild 3" descr="m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0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6CC6" w:rsidRPr="00C17987" w:rsidRDefault="008C05B3" w:rsidP="005F6CC6">
            <w:pPr>
              <w:ind w:right="85"/>
              <w:rPr>
                <w:rFonts w:cs="Arial"/>
                <w:sz w:val="20"/>
              </w:rPr>
            </w:pPr>
            <w:r w:rsidRPr="00161377">
              <w:rPr>
                <w:rFonts w:cs="Arial"/>
                <w:noProof/>
                <w:sz w:val="20"/>
              </w:rPr>
              <w:drawing>
                <wp:inline distT="0" distB="0" distL="0" distR="0">
                  <wp:extent cx="352425" cy="352425"/>
                  <wp:effectExtent l="0" t="0" r="0" b="0"/>
                  <wp:docPr id="4" name="Bild 4" descr="m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6CC6" w:rsidRPr="00C17987" w:rsidRDefault="008C05B3" w:rsidP="005F6CC6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161377">
              <w:rPr>
                <w:rFonts w:ascii="Tahoma" w:hAnsi="Tahoma" w:cs="Tahoma"/>
                <w:noProof/>
                <w:sz w:val="20"/>
              </w:rPr>
              <w:drawing>
                <wp:inline distT="0" distB="0" distL="0" distR="0">
                  <wp:extent cx="352425" cy="352425"/>
                  <wp:effectExtent l="0" t="0" r="0" b="0"/>
                  <wp:docPr id="5" name="Bild 5" descr="m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6CC6" w:rsidRDefault="008C05B3" w:rsidP="005F6CC6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161377">
              <w:rPr>
                <w:rFonts w:cs="Arial"/>
                <w:noProof/>
                <w:sz w:val="20"/>
              </w:rPr>
              <w:drawing>
                <wp:inline distT="0" distB="0" distL="0" distR="0">
                  <wp:extent cx="352425" cy="352425"/>
                  <wp:effectExtent l="0" t="0" r="0" b="0"/>
                  <wp:docPr id="6" name="Bild 6" descr="m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6CC6" w:rsidRDefault="008C05B3" w:rsidP="005F6CC6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5C237F">
              <w:rPr>
                <w:rFonts w:cs="Arial"/>
                <w:noProof/>
                <w:sz w:val="20"/>
              </w:rPr>
              <w:drawing>
                <wp:inline distT="0" distB="0" distL="0" distR="0">
                  <wp:extent cx="352425" cy="352425"/>
                  <wp:effectExtent l="0" t="0" r="0" b="0"/>
                  <wp:docPr id="7" name="Bild 7" descr="m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651C" w:rsidRPr="00E87766" w:rsidRDefault="008C05B3" w:rsidP="002967F1">
            <w:pPr>
              <w:ind w:right="85"/>
              <w:rPr>
                <w:rFonts w:cs="Arial"/>
                <w:sz w:val="20"/>
              </w:rPr>
            </w:pPr>
            <w:r w:rsidRPr="005C237F">
              <w:rPr>
                <w:rFonts w:cs="Arial"/>
                <w:noProof/>
                <w:sz w:val="20"/>
              </w:rPr>
              <w:drawing>
                <wp:inline distT="0" distB="0" distL="0" distR="0">
                  <wp:extent cx="352425" cy="352425"/>
                  <wp:effectExtent l="0" t="0" r="0" b="0"/>
                  <wp:docPr id="8" name="Bild 8" descr="m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</w:tcPr>
          <w:p w:rsidR="00C17987" w:rsidRPr="00953246" w:rsidRDefault="00C17987" w:rsidP="0002364E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953246">
              <w:rPr>
                <w:rFonts w:cs="Arial"/>
                <w:b/>
                <w:sz w:val="22"/>
                <w:szCs w:val="22"/>
              </w:rPr>
              <w:t>Hygienevorgaben:</w:t>
            </w:r>
          </w:p>
          <w:p w:rsidR="00B91973" w:rsidRPr="00953246" w:rsidRDefault="00B91973" w:rsidP="0002364E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  <w:p w:rsidR="00C17987" w:rsidRPr="00953246" w:rsidRDefault="0050295F" w:rsidP="0002364E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953246">
              <w:rPr>
                <w:rFonts w:cs="Arial"/>
                <w:b/>
                <w:sz w:val="22"/>
                <w:szCs w:val="22"/>
              </w:rPr>
              <w:t>Maßnahmen zur Reinigung</w:t>
            </w:r>
            <w:r w:rsidR="00C17987" w:rsidRPr="00953246">
              <w:rPr>
                <w:rFonts w:cs="Arial"/>
                <w:b/>
                <w:sz w:val="22"/>
                <w:szCs w:val="22"/>
              </w:rPr>
              <w:t>:</w:t>
            </w:r>
          </w:p>
          <w:p w:rsidR="00C17987" w:rsidRPr="00953246" w:rsidRDefault="00C17987" w:rsidP="0002364E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</w:p>
          <w:p w:rsidR="00C17987" w:rsidRPr="00953246" w:rsidRDefault="00C17987" w:rsidP="0002364E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953246">
              <w:rPr>
                <w:rFonts w:cs="Arial"/>
                <w:b/>
                <w:sz w:val="22"/>
                <w:szCs w:val="22"/>
              </w:rPr>
              <w:t>Maßnahmen zur Verhütung einer Exposition:</w:t>
            </w:r>
          </w:p>
          <w:p w:rsidR="00C17987" w:rsidRPr="00953246" w:rsidRDefault="00C17987" w:rsidP="0002364E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</w:p>
          <w:p w:rsidR="00C17987" w:rsidRPr="00953246" w:rsidRDefault="00C17987" w:rsidP="0002364E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953246">
              <w:rPr>
                <w:rFonts w:cs="Arial"/>
                <w:b/>
                <w:sz w:val="22"/>
                <w:szCs w:val="22"/>
              </w:rPr>
              <w:t>Empfohlene PSA:</w:t>
            </w:r>
          </w:p>
          <w:p w:rsidR="0072651C" w:rsidRPr="00E87766" w:rsidRDefault="0072651C" w:rsidP="00E87766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72651C" w:rsidRPr="00E87766" w:rsidRDefault="0072651C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</w:tr>
      <w:tr w:rsidR="00050947" w:rsidRPr="00E87766" w:rsidTr="00122B04">
        <w:trPr>
          <w:trHeight w:hRule="exact" w:val="397"/>
        </w:trPr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050947" w:rsidRPr="00E87766" w:rsidRDefault="00050947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  <w:tc>
          <w:tcPr>
            <w:tcW w:w="1018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:rsidR="00050947" w:rsidRPr="00E87766" w:rsidRDefault="00285F7C" w:rsidP="0002364E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E87766">
              <w:rPr>
                <w:rFonts w:cs="Arial"/>
                <w:b/>
                <w:smallCaps/>
                <w:szCs w:val="24"/>
              </w:rPr>
              <w:t>Verhalten im Gefahrfall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050947" w:rsidRPr="00E87766" w:rsidRDefault="00050947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</w:tr>
      <w:tr w:rsidR="0072651C" w:rsidRPr="00E87766" w:rsidTr="00122B04">
        <w:trPr>
          <w:trHeight w:val="255"/>
        </w:trPr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72651C" w:rsidRPr="00E87766" w:rsidRDefault="0072651C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  <w:tc>
          <w:tcPr>
            <w:tcW w:w="10188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922CF" w:rsidRPr="00E87766" w:rsidRDefault="000922CF" w:rsidP="0002364E">
            <w:pPr>
              <w:tabs>
                <w:tab w:val="left" w:pos="2623"/>
                <w:tab w:val="left" w:pos="6592"/>
              </w:tabs>
              <w:autoSpaceDE w:val="0"/>
              <w:autoSpaceDN w:val="0"/>
              <w:adjustRightInd w:val="0"/>
              <w:rPr>
                <w:rFonts w:cs="Arial"/>
                <w:b/>
                <w:szCs w:val="24"/>
              </w:rPr>
            </w:pPr>
          </w:p>
          <w:p w:rsidR="000922CF" w:rsidRDefault="000922CF" w:rsidP="0002364E">
            <w:pPr>
              <w:tabs>
                <w:tab w:val="left" w:pos="2623"/>
                <w:tab w:val="left" w:pos="6592"/>
              </w:tabs>
              <w:autoSpaceDE w:val="0"/>
              <w:autoSpaceDN w:val="0"/>
              <w:adjustRightInd w:val="0"/>
              <w:rPr>
                <w:rFonts w:cs="Arial"/>
                <w:b/>
                <w:szCs w:val="24"/>
              </w:rPr>
            </w:pPr>
          </w:p>
          <w:p w:rsidR="007F4DB3" w:rsidRPr="00E87766" w:rsidRDefault="007F4DB3" w:rsidP="0002364E">
            <w:pPr>
              <w:tabs>
                <w:tab w:val="left" w:pos="2623"/>
                <w:tab w:val="left" w:pos="6592"/>
              </w:tabs>
              <w:autoSpaceDE w:val="0"/>
              <w:autoSpaceDN w:val="0"/>
              <w:adjustRightInd w:val="0"/>
              <w:rPr>
                <w:rFonts w:cs="Arial"/>
                <w:b/>
                <w:szCs w:val="24"/>
              </w:rPr>
            </w:pPr>
          </w:p>
          <w:p w:rsidR="0072651C" w:rsidRPr="00E87766" w:rsidRDefault="007F4DB3" w:rsidP="0002364E">
            <w:pPr>
              <w:tabs>
                <w:tab w:val="left" w:pos="2623"/>
                <w:tab w:val="left" w:pos="6592"/>
              </w:tabs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>
              <w:rPr>
                <w:rFonts w:cs="Arial"/>
                <w:b/>
                <w:szCs w:val="24"/>
              </w:rPr>
              <w:tab/>
            </w:r>
            <w:r w:rsidR="00A93AA3" w:rsidRPr="00E87766">
              <w:rPr>
                <w:rFonts w:cs="Arial"/>
                <w:b/>
                <w:szCs w:val="24"/>
              </w:rPr>
              <w:t xml:space="preserve">Vorgesetzter: </w:t>
            </w:r>
            <w:r w:rsidR="00A93AA3" w:rsidRPr="00E87766">
              <w:rPr>
                <w:rFonts w:cs="Arial"/>
                <w:b/>
                <w:szCs w:val="24"/>
              </w:rPr>
              <w:tab/>
              <w:t>Tel.-Nr.: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72651C" w:rsidRPr="00E87766" w:rsidRDefault="00A93AA3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ab/>
            </w:r>
          </w:p>
        </w:tc>
      </w:tr>
      <w:tr w:rsidR="00050947" w:rsidRPr="00E87766" w:rsidTr="00122B04">
        <w:trPr>
          <w:trHeight w:hRule="exact" w:val="397"/>
        </w:trPr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050947" w:rsidRPr="00E87766" w:rsidRDefault="00050947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  <w:tc>
          <w:tcPr>
            <w:tcW w:w="1018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tbl>
            <w:tblPr>
              <w:tblW w:w="10733" w:type="dxa"/>
              <w:tblInd w:w="4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136"/>
              <w:gridCol w:w="2434"/>
              <w:gridCol w:w="163"/>
            </w:tblGrid>
            <w:tr w:rsidR="00CC44AB" w:rsidRPr="00C17987" w:rsidTr="00CC44AB">
              <w:trPr>
                <w:trHeight w:hRule="exact" w:val="397"/>
              </w:trPr>
              <w:tc>
                <w:tcPr>
                  <w:tcW w:w="8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noWrap/>
                  <w:vAlign w:val="center"/>
                </w:tcPr>
                <w:p w:rsidR="00CC44AB" w:rsidRPr="00C17A88" w:rsidRDefault="00CC44AB" w:rsidP="00CC44AB">
                  <w:pPr>
                    <w:jc w:val="center"/>
                    <w:rPr>
                      <w:rFonts w:cs="Arial"/>
                      <w:b/>
                      <w:smallCaps/>
                      <w:color w:val="FFFFFF"/>
                      <w:szCs w:val="24"/>
                    </w:rPr>
                  </w:pPr>
                  <w:r>
                    <w:rPr>
                      <w:rFonts w:cs="Arial"/>
                      <w:b/>
                      <w:smallCaps/>
                      <w:szCs w:val="24"/>
                    </w:rPr>
                    <w:t>Verhalten</w:t>
                  </w:r>
                  <w:r w:rsidRPr="00C73003">
                    <w:rPr>
                      <w:rFonts w:cs="Arial"/>
                      <w:b/>
                      <w:smallCaps/>
                      <w:szCs w:val="24"/>
                    </w:rPr>
                    <w:t xml:space="preserve"> bei Unfällen, Erste Hilfe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0000"/>
                  <w:vAlign w:val="center"/>
                </w:tcPr>
                <w:p w:rsidR="00CC44AB" w:rsidRPr="00CC44AB" w:rsidRDefault="00CC44AB" w:rsidP="00CC44AB">
                  <w:pPr>
                    <w:jc w:val="center"/>
                    <w:rPr>
                      <w:rFonts w:cs="Arial"/>
                      <w:b/>
                      <w:color w:val="FFFFFF"/>
                    </w:rPr>
                  </w:pPr>
                  <w:r w:rsidRPr="004F22ED">
                    <w:rPr>
                      <w:rFonts w:cs="Arial"/>
                      <w:b/>
                      <w:smallCaps/>
                      <w:color w:val="FFFFFF"/>
                      <w:szCs w:val="24"/>
                    </w:rPr>
                    <w:t>Notruf 112</w:t>
                  </w:r>
                </w:p>
              </w:tc>
              <w:tc>
                <w:tcPr>
                  <w:tcW w:w="1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noWrap/>
                  <w:vAlign w:val="bottom"/>
                </w:tcPr>
                <w:p w:rsidR="00CC44AB" w:rsidRPr="00C17987" w:rsidRDefault="00CC44AB" w:rsidP="00CC44AB">
                  <w:pPr>
                    <w:rPr>
                      <w:rFonts w:cs="Arial"/>
                      <w:sz w:val="20"/>
                    </w:rPr>
                  </w:pPr>
                  <w:r w:rsidRPr="00C17987">
                    <w:rPr>
                      <w:rFonts w:cs="Arial"/>
                      <w:sz w:val="20"/>
                    </w:rPr>
                    <w:t> </w:t>
                  </w:r>
                </w:p>
              </w:tc>
            </w:tr>
          </w:tbl>
          <w:p w:rsidR="00050947" w:rsidRPr="00E87766" w:rsidRDefault="00050947" w:rsidP="0002364E">
            <w:pPr>
              <w:jc w:val="center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050947" w:rsidRPr="00E87766" w:rsidRDefault="00050947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</w:tr>
      <w:tr w:rsidR="0072651C" w:rsidRPr="00E87766" w:rsidTr="00122B04">
        <w:trPr>
          <w:trHeight w:val="1044"/>
        </w:trPr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72651C" w:rsidRPr="00E87766" w:rsidRDefault="0072651C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72651C" w:rsidRPr="00E87766" w:rsidRDefault="0072651C" w:rsidP="0002364E">
            <w:pPr>
              <w:rPr>
                <w:rFonts w:cs="Arial"/>
                <w:sz w:val="20"/>
              </w:rPr>
            </w:pPr>
          </w:p>
          <w:p w:rsidR="0072651C" w:rsidRPr="00E87766" w:rsidRDefault="008C05B3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noProof/>
                <w:sz w:val="20"/>
              </w:rPr>
              <w:drawing>
                <wp:inline distT="0" distB="0" distL="0" distR="0">
                  <wp:extent cx="381000" cy="381000"/>
                  <wp:effectExtent l="0" t="0" r="0" b="0"/>
                  <wp:docPr id="9" name="Bild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</w:tcPr>
          <w:p w:rsidR="000922CF" w:rsidRPr="00E87766" w:rsidRDefault="000922CF" w:rsidP="00425BF8">
            <w:pPr>
              <w:tabs>
                <w:tab w:val="left" w:pos="214"/>
                <w:tab w:val="left" w:pos="1646"/>
                <w:tab w:val="left" w:pos="5591"/>
              </w:tabs>
              <w:ind w:left="214" w:hanging="256"/>
              <w:rPr>
                <w:rFonts w:cs="Arial"/>
                <w:b/>
                <w:szCs w:val="24"/>
              </w:rPr>
            </w:pPr>
          </w:p>
          <w:p w:rsidR="000922CF" w:rsidRDefault="000922CF" w:rsidP="00425BF8">
            <w:pPr>
              <w:tabs>
                <w:tab w:val="left" w:pos="214"/>
                <w:tab w:val="left" w:pos="1646"/>
                <w:tab w:val="left" w:pos="5591"/>
              </w:tabs>
              <w:ind w:left="214" w:hanging="256"/>
              <w:rPr>
                <w:rFonts w:cs="Arial"/>
                <w:b/>
                <w:szCs w:val="24"/>
              </w:rPr>
            </w:pPr>
          </w:p>
          <w:p w:rsidR="00842C55" w:rsidRPr="00E87766" w:rsidRDefault="00842C55" w:rsidP="00425BF8">
            <w:pPr>
              <w:tabs>
                <w:tab w:val="left" w:pos="214"/>
                <w:tab w:val="left" w:pos="1646"/>
                <w:tab w:val="left" w:pos="5591"/>
              </w:tabs>
              <w:ind w:left="214" w:hanging="256"/>
              <w:rPr>
                <w:rFonts w:cs="Arial"/>
                <w:b/>
                <w:szCs w:val="24"/>
              </w:rPr>
            </w:pPr>
          </w:p>
          <w:p w:rsidR="00085AA9" w:rsidRPr="00E87766" w:rsidRDefault="00953246" w:rsidP="000922CF">
            <w:pPr>
              <w:tabs>
                <w:tab w:val="left" w:pos="214"/>
                <w:tab w:val="left" w:pos="1646"/>
                <w:tab w:val="left" w:pos="5591"/>
              </w:tabs>
              <w:rPr>
                <w:rFonts w:cs="Arial"/>
                <w:sz w:val="20"/>
              </w:rPr>
            </w:pPr>
            <w:r>
              <w:rPr>
                <w:rFonts w:cs="Arial"/>
                <w:b/>
                <w:szCs w:val="24"/>
              </w:rPr>
              <w:t xml:space="preserve">          </w:t>
            </w:r>
            <w:r w:rsidR="00A93AA3" w:rsidRPr="00E87766">
              <w:rPr>
                <w:rFonts w:cs="Arial"/>
                <w:b/>
                <w:szCs w:val="24"/>
              </w:rPr>
              <w:tab/>
              <w:t>Ersthelfer:</w:t>
            </w:r>
            <w:r w:rsidR="00A93AA3" w:rsidRPr="00E87766">
              <w:rPr>
                <w:rFonts w:cs="Arial"/>
                <w:b/>
                <w:szCs w:val="24"/>
              </w:rPr>
              <w:tab/>
              <w:t>Tel.-Nr.: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72651C" w:rsidRPr="00E87766" w:rsidRDefault="0072651C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</w:tr>
      <w:tr w:rsidR="00050947" w:rsidRPr="00E87766" w:rsidTr="00122B04">
        <w:trPr>
          <w:trHeight w:hRule="exact" w:val="397"/>
        </w:trPr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050947" w:rsidRPr="00E87766" w:rsidRDefault="00050947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  <w:tc>
          <w:tcPr>
            <w:tcW w:w="1018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:rsidR="00050947" w:rsidRPr="00E87766" w:rsidRDefault="00285F7C" w:rsidP="0002364E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E87766">
              <w:rPr>
                <w:rFonts w:cs="Arial"/>
                <w:b/>
                <w:smallCaps/>
                <w:szCs w:val="24"/>
              </w:rPr>
              <w:t>Sachgerechte Entsorgung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050947" w:rsidRPr="00E87766" w:rsidRDefault="00050947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</w:tr>
      <w:tr w:rsidR="0072651C" w:rsidRPr="00E87766" w:rsidTr="00122B04">
        <w:trPr>
          <w:trHeight w:val="255"/>
        </w:trPr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72651C" w:rsidRPr="00E87766" w:rsidRDefault="0072651C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  <w:tc>
          <w:tcPr>
            <w:tcW w:w="10188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72651C" w:rsidRDefault="0072651C" w:rsidP="00B91973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:rsidR="00C017A9" w:rsidRDefault="00C017A9" w:rsidP="00B91973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:rsidR="00C017A9" w:rsidRDefault="00C017A9" w:rsidP="00B91973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:rsidR="00C017A9" w:rsidRPr="00E87766" w:rsidRDefault="00C017A9" w:rsidP="00B91973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72651C" w:rsidRPr="00E87766" w:rsidRDefault="0072651C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</w:tr>
      <w:tr w:rsidR="00DF7B60" w:rsidRPr="00E87766" w:rsidTr="00122B04">
        <w:trPr>
          <w:trHeight w:hRule="exact" w:val="142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DF7B60" w:rsidRPr="00E87766" w:rsidRDefault="00DF7B60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DF7B60" w:rsidRPr="00E87766" w:rsidRDefault="00DF7B60" w:rsidP="0002364E">
            <w:pPr>
              <w:ind w:left="-236"/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DF7B60" w:rsidRPr="00E87766" w:rsidRDefault="00DF7B60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DF7B60" w:rsidRPr="00E87766" w:rsidRDefault="00DF7B60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DF7B60" w:rsidRPr="00E87766" w:rsidRDefault="00DF7B60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DF7B60" w:rsidRPr="00E87766" w:rsidRDefault="00DF7B60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DF7B60" w:rsidRPr="00E87766" w:rsidRDefault="00DF7B60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DF7B60" w:rsidRPr="00E87766" w:rsidRDefault="00DF7B60" w:rsidP="0002364E">
            <w:pPr>
              <w:rPr>
                <w:rFonts w:cs="Arial"/>
                <w:sz w:val="20"/>
              </w:rPr>
            </w:pPr>
            <w:r w:rsidRPr="00E87766">
              <w:rPr>
                <w:rFonts w:cs="Arial"/>
                <w:sz w:val="20"/>
              </w:rPr>
              <w:t> </w:t>
            </w:r>
          </w:p>
        </w:tc>
      </w:tr>
      <w:tr w:rsidR="00824500" w:rsidRPr="00C17987" w:rsidTr="00122B04">
        <w:trPr>
          <w:trHeight w:val="255"/>
        </w:trPr>
        <w:tc>
          <w:tcPr>
            <w:tcW w:w="302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824500" w:rsidRPr="00C17987" w:rsidRDefault="00824500" w:rsidP="00D220AF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188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tbl>
            <w:tblPr>
              <w:tblW w:w="118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34"/>
              <w:gridCol w:w="5554"/>
            </w:tblGrid>
            <w:tr w:rsidR="00824500" w:rsidRPr="00EC70E1" w:rsidTr="00D220AF">
              <w:tc>
                <w:tcPr>
                  <w:tcW w:w="63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24500" w:rsidRPr="00D220AF" w:rsidRDefault="00824500" w:rsidP="00D220AF">
                  <w:pPr>
                    <w:tabs>
                      <w:tab w:val="left" w:pos="3998"/>
                      <w:tab w:val="left" w:pos="5103"/>
                      <w:tab w:val="left" w:pos="5670"/>
                    </w:tabs>
                    <w:rPr>
                      <w:rFonts w:cs="Arial"/>
                      <w:sz w:val="16"/>
                      <w:szCs w:val="16"/>
                    </w:rPr>
                  </w:pPr>
                  <w:r w:rsidRPr="00D220AF">
                    <w:rPr>
                      <w:rFonts w:cs="Arial"/>
                      <w:sz w:val="16"/>
                      <w:szCs w:val="16"/>
                    </w:rPr>
                    <w:t>Ort:</w:t>
                  </w:r>
                  <w:r w:rsidRPr="00D220AF">
                    <w:rPr>
                      <w:rFonts w:cs="Arial"/>
                      <w:sz w:val="16"/>
                      <w:szCs w:val="16"/>
                    </w:rPr>
                    <w:tab/>
                    <w:t>Datum:</w:t>
                  </w:r>
                </w:p>
                <w:p w:rsidR="00824500" w:rsidRPr="00D220AF" w:rsidRDefault="00824500" w:rsidP="00D220AF">
                  <w:pPr>
                    <w:tabs>
                      <w:tab w:val="left" w:pos="3675"/>
                    </w:tabs>
                    <w:rPr>
                      <w:rFonts w:cs="Arial"/>
                    </w:rPr>
                  </w:pPr>
                  <w:r w:rsidRPr="00D220AF">
                    <w:rPr>
                      <w:rFonts w:cs="Arial"/>
                    </w:rPr>
                    <w:fldChar w:fldCharType="begin">
                      <w:ffData>
                        <w:name w:val="Textbox1"/>
                        <w:enabled/>
                        <w:calcOnExit w:val="0"/>
                        <w:textInput/>
                      </w:ffData>
                    </w:fldChar>
                  </w:r>
                  <w:r w:rsidRPr="00D220AF">
                    <w:rPr>
                      <w:rFonts w:cs="Arial"/>
                    </w:rPr>
                    <w:instrText xml:space="preserve"> FORMTEXT </w:instrText>
                  </w:r>
                  <w:r w:rsidRPr="00D220AF">
                    <w:rPr>
                      <w:rFonts w:cs="Arial"/>
                    </w:rPr>
                  </w:r>
                  <w:r w:rsidRPr="00D220AF">
                    <w:rPr>
                      <w:rFonts w:cs="Arial"/>
                    </w:rPr>
                    <w:fldChar w:fldCharType="separate"/>
                  </w:r>
                  <w:r w:rsidRPr="00D220AF">
                    <w:rPr>
                      <w:rFonts w:cs="Arial"/>
                    </w:rPr>
                    <w:t>     </w:t>
                  </w:r>
                  <w:r w:rsidRPr="00D220AF">
                    <w:rPr>
                      <w:rFonts w:cs="Arial"/>
                    </w:rPr>
                    <w:fldChar w:fldCharType="end"/>
                  </w:r>
                  <w:r w:rsidRPr="00D220AF">
                    <w:rPr>
                      <w:rFonts w:cs="Arial"/>
                    </w:rPr>
                    <w:tab/>
                    <w:t xml:space="preserve">     </w:t>
                  </w:r>
                  <w:r w:rsidRPr="00D220AF">
                    <w:rPr>
                      <w:rFonts w:cs="Arial"/>
                    </w:rPr>
                    <w:fldChar w:fldCharType="begin">
                      <w:ffData>
                        <w:name w:val="Textbox1"/>
                        <w:enabled/>
                        <w:calcOnExit w:val="0"/>
                        <w:textInput/>
                      </w:ffData>
                    </w:fldChar>
                  </w:r>
                  <w:r w:rsidRPr="00D220AF">
                    <w:rPr>
                      <w:rFonts w:cs="Arial"/>
                    </w:rPr>
                    <w:instrText xml:space="preserve"> FORMTEXT </w:instrText>
                  </w:r>
                  <w:r w:rsidRPr="00D220AF">
                    <w:rPr>
                      <w:rFonts w:cs="Arial"/>
                    </w:rPr>
                  </w:r>
                  <w:r w:rsidRPr="00D220AF">
                    <w:rPr>
                      <w:rFonts w:cs="Arial"/>
                    </w:rPr>
                    <w:fldChar w:fldCharType="separate"/>
                  </w:r>
                  <w:r w:rsidRPr="00D220AF">
                    <w:rPr>
                      <w:rFonts w:cs="Arial"/>
                    </w:rPr>
                    <w:t>     </w:t>
                  </w:r>
                  <w:r w:rsidRPr="00D220AF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5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24500" w:rsidRPr="00D220AF" w:rsidRDefault="00824500" w:rsidP="00D220AF">
                  <w:pPr>
                    <w:tabs>
                      <w:tab w:val="left" w:pos="567"/>
                      <w:tab w:val="left" w:pos="5103"/>
                      <w:tab w:val="left" w:pos="5670"/>
                    </w:tabs>
                    <w:rPr>
                      <w:rFonts w:cs="Arial"/>
                      <w:sz w:val="16"/>
                      <w:szCs w:val="16"/>
                    </w:rPr>
                  </w:pPr>
                  <w:r w:rsidRPr="00D220AF">
                    <w:rPr>
                      <w:rFonts w:cs="Arial"/>
                      <w:sz w:val="16"/>
                      <w:szCs w:val="16"/>
                    </w:rPr>
                    <w:t>Unterschrift Verantwortlicher:</w:t>
                  </w:r>
                </w:p>
              </w:tc>
            </w:tr>
            <w:tr w:rsidR="00824500" w:rsidRPr="00AD73C9" w:rsidTr="00D220AF">
              <w:tc>
                <w:tcPr>
                  <w:tcW w:w="118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824500" w:rsidRPr="00D220AF" w:rsidRDefault="00824500" w:rsidP="00D220AF">
                  <w:pPr>
                    <w:tabs>
                      <w:tab w:val="left" w:pos="567"/>
                      <w:tab w:val="left" w:pos="5103"/>
                      <w:tab w:val="left" w:pos="5670"/>
                    </w:tabs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D220AF">
                    <w:rPr>
                      <w:rFonts w:ascii="Arial Narrow" w:hAnsi="Arial Narrow" w:cs="Arial"/>
                      <w:sz w:val="16"/>
                      <w:szCs w:val="16"/>
                    </w:rPr>
                    <w:t>Es wird bestätigt, dass die Inhalte dieser Betriebsanweisung mit den betrieblichen Verhältnissen und Erkenntnissen der Gefährdungsbeurteilung übereinstimmen.</w:t>
                  </w:r>
                </w:p>
              </w:tc>
            </w:tr>
          </w:tbl>
          <w:p w:rsidR="00824500" w:rsidRPr="00F93C07" w:rsidRDefault="00824500" w:rsidP="00D220AF">
            <w:pPr>
              <w:autoSpaceDE w:val="0"/>
              <w:autoSpaceDN w:val="0"/>
              <w:adjustRightInd w:val="0"/>
              <w:ind w:left="-143" w:hanging="142"/>
              <w:jc w:val="both"/>
              <w:rPr>
                <w:rFonts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:rsidR="00824500" w:rsidRPr="00C17987" w:rsidRDefault="00824500" w:rsidP="00122B04">
            <w:pPr>
              <w:ind w:hanging="15"/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824500" w:rsidRPr="00C17987" w:rsidTr="00122B04">
        <w:trPr>
          <w:trHeight w:hRule="exact" w:val="142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824500" w:rsidRPr="00C17987" w:rsidRDefault="00824500" w:rsidP="00D220AF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824500" w:rsidRPr="00C17987" w:rsidRDefault="00824500" w:rsidP="00D220AF">
            <w:pPr>
              <w:ind w:left="-236"/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824500" w:rsidRPr="00C17987" w:rsidRDefault="00824500" w:rsidP="00D220AF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824500" w:rsidRPr="00C17987" w:rsidRDefault="00824500" w:rsidP="00D220AF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824500" w:rsidRPr="00C17987" w:rsidRDefault="00824500" w:rsidP="00D220AF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824500" w:rsidRPr="00C17987" w:rsidRDefault="00824500" w:rsidP="00D220AF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824500" w:rsidRPr="00C17987" w:rsidRDefault="00824500" w:rsidP="00D220AF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824500" w:rsidRPr="00C17987" w:rsidRDefault="00824500" w:rsidP="00D220AF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</w:tbl>
    <w:p w:rsidR="00824500" w:rsidRPr="00E87766" w:rsidRDefault="00824500" w:rsidP="0002364E">
      <w:pPr>
        <w:rPr>
          <w:sz w:val="20"/>
        </w:rPr>
      </w:pPr>
    </w:p>
    <w:p w:rsidR="00C17987" w:rsidRPr="00FB50F3" w:rsidRDefault="00FB50F3" w:rsidP="00FB50F3">
      <w:pPr>
        <w:tabs>
          <w:tab w:val="left" w:pos="1701"/>
        </w:tabs>
        <w:autoSpaceDE w:val="0"/>
        <w:autoSpaceDN w:val="0"/>
        <w:adjustRightInd w:val="0"/>
        <w:jc w:val="center"/>
        <w:rPr>
          <w:rFonts w:cs="Arial"/>
          <w:sz w:val="12"/>
          <w:szCs w:val="12"/>
        </w:rPr>
      </w:pPr>
      <w:r w:rsidRPr="00FB50F3">
        <w:rPr>
          <w:rFonts w:cs="Arial"/>
          <w:sz w:val="12"/>
          <w:szCs w:val="12"/>
        </w:rPr>
        <w:t xml:space="preserve">Informationen beispielhaft zusammengestellt von der Sozialversicherung für Landwirtschaft, Forsten und Gartenbau (SVLFG) Stand: </w:t>
      </w:r>
      <w:r w:rsidR="002967F1">
        <w:rPr>
          <w:rFonts w:cs="Arial"/>
          <w:sz w:val="12"/>
          <w:szCs w:val="12"/>
        </w:rPr>
        <w:t>08</w:t>
      </w:r>
      <w:r w:rsidRPr="00FB50F3">
        <w:rPr>
          <w:rFonts w:cs="Arial"/>
          <w:sz w:val="12"/>
          <w:szCs w:val="12"/>
        </w:rPr>
        <w:t>/2023</w:t>
      </w:r>
    </w:p>
    <w:sectPr w:rsidR="00C17987" w:rsidRPr="00FB50F3" w:rsidSect="00D77095">
      <w:footerReference w:type="even" r:id="rId16"/>
      <w:footerReference w:type="default" r:id="rId17"/>
      <w:pgSz w:w="11906" w:h="16838" w:code="9"/>
      <w:pgMar w:top="567" w:right="567" w:bottom="284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818" w:rsidRDefault="00D83818">
      <w:r>
        <w:separator/>
      </w:r>
    </w:p>
  </w:endnote>
  <w:endnote w:type="continuationSeparator" w:id="0">
    <w:p w:rsidR="00D83818" w:rsidRDefault="00D83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9E1" w:rsidRDefault="00E059E1" w:rsidP="005248E8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5</w:t>
    </w:r>
    <w:r>
      <w:rPr>
        <w:rStyle w:val="Seitenzahl"/>
      </w:rPr>
      <w:fldChar w:fldCharType="end"/>
    </w:r>
  </w:p>
  <w:p w:rsidR="00E059E1" w:rsidRDefault="00E059E1" w:rsidP="002663D7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9E1" w:rsidRDefault="00E059E1" w:rsidP="002663D7">
    <w:pPr>
      <w:pStyle w:val="Fuzeile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818" w:rsidRDefault="00D83818">
      <w:r>
        <w:separator/>
      </w:r>
    </w:p>
  </w:footnote>
  <w:footnote w:type="continuationSeparator" w:id="0">
    <w:p w:rsidR="00D83818" w:rsidRDefault="00D83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44FD5"/>
    <w:multiLevelType w:val="hybridMultilevel"/>
    <w:tmpl w:val="CA8860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57E1D"/>
    <w:multiLevelType w:val="hybridMultilevel"/>
    <w:tmpl w:val="0316AF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077B0"/>
    <w:multiLevelType w:val="hybridMultilevel"/>
    <w:tmpl w:val="F2B4A9D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35690"/>
    <w:multiLevelType w:val="hybridMultilevel"/>
    <w:tmpl w:val="45B0BF6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4" w15:restartNumberingAfterBreak="0">
    <w:nsid w:val="33627155"/>
    <w:multiLevelType w:val="hybridMultilevel"/>
    <w:tmpl w:val="1268A5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3534E"/>
    <w:multiLevelType w:val="hybridMultilevel"/>
    <w:tmpl w:val="52223400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6" w15:restartNumberingAfterBreak="0">
    <w:nsid w:val="44815C19"/>
    <w:multiLevelType w:val="hybridMultilevel"/>
    <w:tmpl w:val="029C60E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7" w15:restartNumberingAfterBreak="0">
    <w:nsid w:val="6A8D6F70"/>
    <w:multiLevelType w:val="hybridMultilevel"/>
    <w:tmpl w:val="B6BCFA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EC1A6C"/>
    <w:multiLevelType w:val="hybridMultilevel"/>
    <w:tmpl w:val="A81817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0A53B4"/>
    <w:multiLevelType w:val="hybridMultilevel"/>
    <w:tmpl w:val="D14C021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8"/>
  </w:num>
  <w:num w:numId="6">
    <w:abstractNumId w:val="4"/>
  </w:num>
  <w:num w:numId="7">
    <w:abstractNumId w:val="2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B60"/>
    <w:rsid w:val="00000D9F"/>
    <w:rsid w:val="00005E72"/>
    <w:rsid w:val="0002364E"/>
    <w:rsid w:val="00050947"/>
    <w:rsid w:val="00067A91"/>
    <w:rsid w:val="00085AA9"/>
    <w:rsid w:val="000922CF"/>
    <w:rsid w:val="000A6031"/>
    <w:rsid w:val="000B1164"/>
    <w:rsid w:val="000D47C5"/>
    <w:rsid w:val="00122B04"/>
    <w:rsid w:val="0014741C"/>
    <w:rsid w:val="001A47E3"/>
    <w:rsid w:val="001D1990"/>
    <w:rsid w:val="001F6CDC"/>
    <w:rsid w:val="00213F21"/>
    <w:rsid w:val="00253661"/>
    <w:rsid w:val="002663D7"/>
    <w:rsid w:val="00285F7C"/>
    <w:rsid w:val="002967F1"/>
    <w:rsid w:val="003071EA"/>
    <w:rsid w:val="00384857"/>
    <w:rsid w:val="003875DD"/>
    <w:rsid w:val="003C0235"/>
    <w:rsid w:val="003E55DB"/>
    <w:rsid w:val="004003D3"/>
    <w:rsid w:val="00410BAB"/>
    <w:rsid w:val="004112C9"/>
    <w:rsid w:val="00412DAE"/>
    <w:rsid w:val="00425BF8"/>
    <w:rsid w:val="004407FF"/>
    <w:rsid w:val="0045241F"/>
    <w:rsid w:val="00461394"/>
    <w:rsid w:val="00480345"/>
    <w:rsid w:val="004874FC"/>
    <w:rsid w:val="0049794A"/>
    <w:rsid w:val="0050295F"/>
    <w:rsid w:val="005248E8"/>
    <w:rsid w:val="0053130C"/>
    <w:rsid w:val="00575514"/>
    <w:rsid w:val="00590E84"/>
    <w:rsid w:val="005D42F2"/>
    <w:rsid w:val="005E63D2"/>
    <w:rsid w:val="005F6CC6"/>
    <w:rsid w:val="00627F92"/>
    <w:rsid w:val="0064376A"/>
    <w:rsid w:val="006A1BFC"/>
    <w:rsid w:val="006A1F4F"/>
    <w:rsid w:val="006C10CC"/>
    <w:rsid w:val="006F4709"/>
    <w:rsid w:val="00716E93"/>
    <w:rsid w:val="0072651C"/>
    <w:rsid w:val="00752A9A"/>
    <w:rsid w:val="007721C3"/>
    <w:rsid w:val="007B29F8"/>
    <w:rsid w:val="007F4DB3"/>
    <w:rsid w:val="00824500"/>
    <w:rsid w:val="0083672C"/>
    <w:rsid w:val="00842C55"/>
    <w:rsid w:val="00870A59"/>
    <w:rsid w:val="008B0468"/>
    <w:rsid w:val="008C05B3"/>
    <w:rsid w:val="008E2BB3"/>
    <w:rsid w:val="009058F4"/>
    <w:rsid w:val="0092403E"/>
    <w:rsid w:val="00953246"/>
    <w:rsid w:val="00976CDA"/>
    <w:rsid w:val="009A5B2D"/>
    <w:rsid w:val="009B674F"/>
    <w:rsid w:val="009C4638"/>
    <w:rsid w:val="009F77C0"/>
    <w:rsid w:val="00A0679D"/>
    <w:rsid w:val="00A22881"/>
    <w:rsid w:val="00A374D5"/>
    <w:rsid w:val="00A93AA3"/>
    <w:rsid w:val="00AE6068"/>
    <w:rsid w:val="00B23EA7"/>
    <w:rsid w:val="00B32A0E"/>
    <w:rsid w:val="00B34ABE"/>
    <w:rsid w:val="00B91973"/>
    <w:rsid w:val="00BA0811"/>
    <w:rsid w:val="00BF1D7F"/>
    <w:rsid w:val="00BF4EA3"/>
    <w:rsid w:val="00C017A9"/>
    <w:rsid w:val="00C17987"/>
    <w:rsid w:val="00C17A88"/>
    <w:rsid w:val="00C31BDD"/>
    <w:rsid w:val="00C33065"/>
    <w:rsid w:val="00C33E82"/>
    <w:rsid w:val="00CA5E3B"/>
    <w:rsid w:val="00CC44AB"/>
    <w:rsid w:val="00CD3F08"/>
    <w:rsid w:val="00CE4E26"/>
    <w:rsid w:val="00D00D3F"/>
    <w:rsid w:val="00D11F7B"/>
    <w:rsid w:val="00D220AF"/>
    <w:rsid w:val="00D572E8"/>
    <w:rsid w:val="00D57C74"/>
    <w:rsid w:val="00D77095"/>
    <w:rsid w:val="00D83818"/>
    <w:rsid w:val="00DA352F"/>
    <w:rsid w:val="00DB4519"/>
    <w:rsid w:val="00DB69E8"/>
    <w:rsid w:val="00DD1676"/>
    <w:rsid w:val="00DF7B60"/>
    <w:rsid w:val="00E059E1"/>
    <w:rsid w:val="00E845BE"/>
    <w:rsid w:val="00E8701F"/>
    <w:rsid w:val="00E87766"/>
    <w:rsid w:val="00EA4687"/>
    <w:rsid w:val="00F578ED"/>
    <w:rsid w:val="00FB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9D77E7F-652E-4ABB-BDAC-223C4382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DF7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eichnung">
    <w:name w:val="Zeichnung"/>
    <w:basedOn w:val="Standard"/>
    <w:rsid w:val="006A1F4F"/>
    <w:pPr>
      <w:spacing w:before="48" w:after="48"/>
      <w:jc w:val="center"/>
    </w:pPr>
    <w:rPr>
      <w:sz w:val="16"/>
    </w:rPr>
  </w:style>
  <w:style w:type="paragraph" w:styleId="Kopfzeile">
    <w:name w:val="header"/>
    <w:basedOn w:val="Standard"/>
    <w:rsid w:val="002663D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663D7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66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Biogene Stoffe Blanko-Vorlage</vt:lpstr>
    </vt:vector>
  </TitlesOfParts>
  <Company>SVLFG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Biogene Stoffe Blanko-Vorlage</dc:title>
  <dc:subject/>
  <dc:creator>Adam-Wintjen, Christiane</dc:creator>
  <cp:keywords/>
  <dc:description/>
  <cp:lastModifiedBy>Adam-Wintjen, Christiane</cp:lastModifiedBy>
  <cp:revision>2</cp:revision>
  <cp:lastPrinted>2015-05-26T08:06:00Z</cp:lastPrinted>
  <dcterms:created xsi:type="dcterms:W3CDTF">2023-08-28T10:56:00Z</dcterms:created>
  <dcterms:modified xsi:type="dcterms:W3CDTF">2023-08-28T10:56:00Z</dcterms:modified>
</cp:coreProperties>
</file>