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7"/>
        <w:gridCol w:w="311"/>
        <w:gridCol w:w="1842"/>
        <w:gridCol w:w="1222"/>
        <w:gridCol w:w="1525"/>
        <w:gridCol w:w="1820"/>
        <w:gridCol w:w="1009"/>
      </w:tblGrid>
      <w:tr w:rsidR="00D11AAF" w:rsidRPr="00D11AAF" w:rsidTr="00110AEB">
        <w:trPr>
          <w:tblHeader/>
        </w:trPr>
        <w:tc>
          <w:tcPr>
            <w:tcW w:w="3718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8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6E631B" w:rsidP="00E56824">
            <w:pPr>
              <w:pStyle w:val="berschrift1"/>
              <w:outlineLvl w:val="0"/>
              <w:rPr>
                <w:rFonts w:cs="Arial"/>
                <w:b/>
                <w:sz w:val="24"/>
                <w:szCs w:val="24"/>
              </w:rPr>
            </w:pPr>
            <w:r w:rsidRPr="00E56824">
              <w:rPr>
                <w:b/>
                <w:sz w:val="24"/>
                <w:szCs w:val="24"/>
              </w:rPr>
              <w:t>Nassschneidetisch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110AEB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764356" w:rsidRDefault="00764356" w:rsidP="00764356">
            <w:pPr>
              <w:ind w:left="360"/>
              <w:rPr>
                <w:rFonts w:ascii="Arial" w:hAnsi="Arial"/>
              </w:rPr>
            </w:pPr>
          </w:p>
          <w:p w:rsidR="006E631B" w:rsidRDefault="006E631B" w:rsidP="00CE26CB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Staub/Aerosole.</w:t>
            </w:r>
          </w:p>
          <w:p w:rsidR="006E631B" w:rsidRDefault="006E631B" w:rsidP="00CE26CB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Lärm.</w:t>
            </w:r>
          </w:p>
          <w:p w:rsidR="006E631B" w:rsidRDefault="006E631B" w:rsidP="00CE26CB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Stromschlag.</w:t>
            </w:r>
          </w:p>
          <w:p w:rsidR="006E631B" w:rsidRDefault="006E631B" w:rsidP="00CE26CB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Weggeschleuderte Teile.</w:t>
            </w:r>
          </w:p>
          <w:p w:rsidR="00764356" w:rsidRPr="00B245E3" w:rsidRDefault="006E631B" w:rsidP="00CE26C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Schnittverletzungen durch schneidende Werkzeuge.</w:t>
            </w:r>
            <w:r w:rsidR="00764356">
              <w:rPr>
                <w:rFonts w:ascii="Arial" w:hAnsi="Arial"/>
              </w:rPr>
              <w:br/>
            </w: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6E631B" w:rsidRDefault="006E631B" w:rsidP="00F55FE2">
            <w:pPr>
              <w:rPr>
                <w:rFonts w:ascii="Arial" w:hAnsi="Arial" w:cs="Arial"/>
              </w:rPr>
            </w:pPr>
          </w:p>
          <w:p w:rsidR="006E631B" w:rsidRDefault="006E631B" w:rsidP="006E631B">
            <w:pPr>
              <w:rPr>
                <w:rFonts w:ascii="Arial" w:hAnsi="Arial" w:cs="Arial"/>
              </w:rPr>
            </w:pPr>
          </w:p>
          <w:p w:rsidR="00764356" w:rsidRDefault="00764356" w:rsidP="006E631B">
            <w:pPr>
              <w:rPr>
                <w:rFonts w:ascii="Arial" w:hAnsi="Arial" w:cs="Arial"/>
              </w:rPr>
            </w:pPr>
          </w:p>
          <w:p w:rsidR="00764356" w:rsidRDefault="00764356" w:rsidP="006E631B">
            <w:pPr>
              <w:rPr>
                <w:rFonts w:ascii="Arial" w:hAnsi="Arial" w:cs="Arial"/>
              </w:rPr>
            </w:pPr>
          </w:p>
          <w:p w:rsidR="00764356" w:rsidRPr="006E631B" w:rsidRDefault="00764356" w:rsidP="006E631B">
            <w:pPr>
              <w:rPr>
                <w:rFonts w:ascii="Arial" w:hAnsi="Arial" w:cs="Arial"/>
              </w:rPr>
            </w:pPr>
          </w:p>
          <w:p w:rsidR="006E631B" w:rsidRDefault="006E631B" w:rsidP="006E631B">
            <w:pPr>
              <w:rPr>
                <w:rFonts w:ascii="Arial" w:hAnsi="Arial" w:cs="Arial"/>
              </w:rPr>
            </w:pPr>
          </w:p>
          <w:p w:rsidR="006E631B" w:rsidRDefault="00E56824" w:rsidP="006E631B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53E99C54" wp14:editId="441F2C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497205</wp:posOffset>
                  </wp:positionV>
                  <wp:extent cx="503555" cy="503555"/>
                  <wp:effectExtent l="0" t="0" r="0" b="0"/>
                  <wp:wrapNone/>
                  <wp:docPr id="9" name="Grafik 9" descr="https://upload.wikimedia.org/wikipedia/commons/thumb/0/01/ISO_7010_M004.svg/800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0/01/ISO_7010_M004.svg/800px-ISO_7010_M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inline distT="0" distB="0" distL="0" distR="0" wp14:anchorId="71E9B85E" wp14:editId="2E52E6A2">
                  <wp:extent cx="504000" cy="504000"/>
                  <wp:effectExtent l="0" t="0" r="0" b="0"/>
                  <wp:docPr id="8" name="Bild 1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31B" w:rsidRDefault="006E631B" w:rsidP="006E631B">
            <w:pPr>
              <w:rPr>
                <w:rFonts w:ascii="Arial" w:hAnsi="Arial" w:cs="Arial"/>
              </w:rPr>
            </w:pPr>
          </w:p>
          <w:p w:rsidR="006E631B" w:rsidRDefault="006E631B" w:rsidP="006E631B">
            <w:pPr>
              <w:rPr>
                <w:rFonts w:ascii="Arial" w:hAnsi="Arial" w:cs="Arial"/>
              </w:rPr>
            </w:pPr>
          </w:p>
          <w:p w:rsidR="006E631B" w:rsidRDefault="006E631B" w:rsidP="006E631B">
            <w:pPr>
              <w:rPr>
                <w:rFonts w:ascii="Arial" w:hAnsi="Arial" w:cs="Arial"/>
              </w:rPr>
            </w:pPr>
          </w:p>
          <w:p w:rsidR="006E631B" w:rsidRDefault="00E56824" w:rsidP="006E631B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89D4F12" wp14:editId="7BAFCED7">
                  <wp:extent cx="504000" cy="504000"/>
                  <wp:effectExtent l="0" t="0" r="0" b="0"/>
                  <wp:docPr id="11" name="Bild 1" descr="M016: Maske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6: Maske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5FE2" w:rsidRDefault="00E56824" w:rsidP="006E631B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57234C70" wp14:editId="00384C18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45085</wp:posOffset>
                  </wp:positionV>
                  <wp:extent cx="504000" cy="504000"/>
                  <wp:effectExtent l="0" t="0" r="0" b="0"/>
                  <wp:wrapNone/>
                  <wp:docPr id="10" name="Grafik 10" descr="https://upload.wikimedia.org/wikipedia/commons/thumb/0/0d/ISO_7010_M026.svg/800px-ISO_7010_M026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0/0d/ISO_7010_M026.svg/800px-ISO_7010_M026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E631B" w:rsidRPr="006E631B" w:rsidRDefault="00E56824" w:rsidP="006E631B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0BEDA821" wp14:editId="3757A0F4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408940</wp:posOffset>
                  </wp:positionV>
                  <wp:extent cx="504000" cy="504000"/>
                  <wp:effectExtent l="0" t="0" r="0" b="0"/>
                  <wp:wrapNone/>
                  <wp:docPr id="6" name="Grafik 6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:rsidTr="00110AEB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6E631B" w:rsidRDefault="00B01842" w:rsidP="006E631B">
            <w:pPr>
              <w:pStyle w:val="Listenabsatz"/>
              <w:numPr>
                <w:ilvl w:val="0"/>
                <w:numId w:val="1"/>
              </w:num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6E631B">
              <w:rPr>
                <w:rFonts w:ascii="Arial" w:hAnsi="Arial" w:cs="Arial"/>
                <w:b/>
                <w:color w:val="FFFFFF" w:themeColor="background1"/>
              </w:rPr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110AEB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764356" w:rsidRDefault="00764356" w:rsidP="00764356">
            <w:pPr>
              <w:ind w:left="360"/>
              <w:rPr>
                <w:rFonts w:ascii="Arial" w:hAnsi="Arial"/>
              </w:rPr>
            </w:pPr>
          </w:p>
          <w:p w:rsidR="006E631B" w:rsidRDefault="006E631B" w:rsidP="00CE26CB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Bei der Verwendung Bedienungsanleitung des Herstellers beachten.</w:t>
            </w:r>
          </w:p>
          <w:p w:rsidR="006E631B" w:rsidRDefault="006E631B" w:rsidP="00CE26CB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Körperschutz tragen (Augenschutz, Atemschutz, Gehörschutz, Handschutz, </w:t>
            </w:r>
          </w:p>
          <w:p w:rsidR="006E631B" w:rsidRPr="006E631B" w:rsidRDefault="006E631B" w:rsidP="00CE26CB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 w:rsidRPr="006E631B">
              <w:rPr>
                <w:rFonts w:ascii="Arial" w:hAnsi="Arial"/>
              </w:rPr>
              <w:t>wasserdichte Schürze).</w:t>
            </w:r>
          </w:p>
          <w:p w:rsidR="006E631B" w:rsidRDefault="006E631B" w:rsidP="00CE26CB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Nassschneidetisch gerade und standsicher aufstellen.</w:t>
            </w:r>
          </w:p>
          <w:p w:rsidR="006E631B" w:rsidRDefault="006E631B" w:rsidP="00CE26CB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Trennscheiben nur für die vorgesehenen Materialien verwenden.</w:t>
            </w:r>
          </w:p>
          <w:p w:rsidR="006E631B" w:rsidRDefault="006E631B" w:rsidP="00CE26CB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Trennscheiben vor jeder Benutzung prüfen (Klangprobe).</w:t>
            </w:r>
          </w:p>
          <w:p w:rsidR="006E631B" w:rsidRDefault="006E631B" w:rsidP="00CE26CB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Bei Auswahl der Trennscheiben Durchmesser und max. Umdrehungsgeschwindigkeit </w:t>
            </w:r>
          </w:p>
          <w:p w:rsidR="006E631B" w:rsidRPr="006E631B" w:rsidRDefault="006E631B" w:rsidP="00CE26CB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 w:rsidRPr="006E631B">
              <w:rPr>
                <w:rFonts w:ascii="Arial" w:hAnsi="Arial"/>
              </w:rPr>
              <w:t>beachten.</w:t>
            </w:r>
          </w:p>
          <w:p w:rsidR="006E631B" w:rsidRDefault="006E631B" w:rsidP="00CE26CB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Beschädigte Trennscheiben aussondern und der Weiterbenutzung entziehen.</w:t>
            </w:r>
          </w:p>
          <w:p w:rsidR="006E631B" w:rsidRDefault="006E631B" w:rsidP="00CE26CB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Geräte nur mit allen Sicherheitsbauteilen verwenden (Schutzhauben, Spritzschutz).</w:t>
            </w:r>
          </w:p>
          <w:p w:rsidR="006E631B" w:rsidRDefault="006E631B" w:rsidP="00CE26CB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Wasservorrat regelmäßig austauschen und auffüllen.</w:t>
            </w:r>
          </w:p>
          <w:p w:rsidR="00E56824" w:rsidRPr="00B04D26" w:rsidRDefault="006E631B" w:rsidP="00CE26C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Zu schneidendes Material gegen Wegrutschen sichern (Anschlag am Zuführtisch).</w:t>
            </w:r>
            <w:r w:rsidR="00E56824">
              <w:rPr>
                <w:rFonts w:ascii="Arial" w:hAnsi="Arial"/>
              </w:rPr>
              <w:br/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764356" w:rsidRPr="00764356" w:rsidRDefault="00764356" w:rsidP="00764356">
            <w:pPr>
              <w:ind w:left="360"/>
              <w:rPr>
                <w:rFonts w:ascii="Arial" w:hAnsi="Arial" w:cs="Arial"/>
              </w:rPr>
            </w:pPr>
          </w:p>
          <w:p w:rsidR="00B04D26" w:rsidRPr="00B04D26" w:rsidRDefault="006E631B" w:rsidP="00CE26C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Zur Beseitigung von Störungen Gerät abstellen und Netzstecker ziehen.</w:t>
            </w:r>
            <w:r w:rsidR="00764356">
              <w:rPr>
                <w:rFonts w:ascii="Arial" w:hAnsi="Arial"/>
              </w:rPr>
              <w:br/>
            </w:r>
          </w:p>
        </w:tc>
      </w:tr>
      <w:tr w:rsidR="00B01842" w:rsidRPr="00D11AAF" w:rsidTr="00110AEB">
        <w:tc>
          <w:tcPr>
            <w:tcW w:w="830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110AEB">
        <w:tc>
          <w:tcPr>
            <w:tcW w:w="3407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5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764356" w:rsidRPr="00764356" w:rsidRDefault="00764356" w:rsidP="00764356">
            <w:pPr>
              <w:ind w:left="360"/>
              <w:rPr>
                <w:rFonts w:ascii="Arial" w:hAnsi="Arial" w:cs="Arial"/>
              </w:rPr>
            </w:pPr>
          </w:p>
          <w:p w:rsidR="00E56824" w:rsidRDefault="00E56824" w:rsidP="00CE26CB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E56824" w:rsidRDefault="00E56824" w:rsidP="00CE26CB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E56824" w:rsidRDefault="00E56824" w:rsidP="00CE26CB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E56824" w:rsidRPr="00720F29" w:rsidRDefault="00E56824" w:rsidP="00CE26CB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E56824" w:rsidRPr="00556A82" w:rsidRDefault="00E56824" w:rsidP="00CE26CB">
            <w:pPr>
              <w:pStyle w:val="Listenabsatz"/>
              <w:numPr>
                <w:ilvl w:val="0"/>
                <w:numId w:val="8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E56824" w:rsidRPr="00556A82" w:rsidRDefault="00E56824" w:rsidP="00CE26CB">
            <w:pPr>
              <w:pStyle w:val="Listenabsatz"/>
              <w:numPr>
                <w:ilvl w:val="0"/>
                <w:numId w:val="8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E56824" w:rsidP="00CE26CB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 w:rsidR="00764356">
              <w:rPr>
                <w:rFonts w:ascii="Arial" w:hAnsi="Arial" w:cs="Arial"/>
              </w:rPr>
              <w:br/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764356" w:rsidRDefault="00764356" w:rsidP="00764356">
            <w:pPr>
              <w:ind w:left="360"/>
              <w:rPr>
                <w:rFonts w:ascii="Arial" w:hAnsi="Arial"/>
              </w:rPr>
            </w:pPr>
          </w:p>
          <w:p w:rsidR="006E631B" w:rsidRDefault="006E631B" w:rsidP="00CE26CB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Wartung und Instandhaltungsarbeiten nur bei stillgesetztem Motor und gezogenem Netzstecker nach </w:t>
            </w:r>
            <w:r w:rsidR="00CE26CB"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>Betriebsanleitung durchführen.</w:t>
            </w:r>
          </w:p>
          <w:p w:rsidR="00F55FE2" w:rsidRPr="007C7713" w:rsidRDefault="006E631B" w:rsidP="00CE26CB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Reparaturen nur von befähigten Personen durchführen lassen.</w:t>
            </w:r>
            <w:r w:rsidR="00764356">
              <w:rPr>
                <w:rFonts w:ascii="Arial" w:hAnsi="Arial"/>
              </w:rPr>
              <w:br/>
            </w:r>
          </w:p>
        </w:tc>
      </w:tr>
      <w:tr w:rsidR="00612F6F" w:rsidRPr="00D11AAF" w:rsidTr="00110AEB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86BAD" w:rsidRDefault="00A86BAD" w:rsidP="008264FF">
      <w:pPr>
        <w:rPr>
          <w:rFonts w:ascii="Arial" w:hAnsi="Arial" w:cs="Arial"/>
          <w:sz w:val="2"/>
          <w:szCs w:val="2"/>
        </w:rPr>
      </w:pPr>
    </w:p>
    <w:p w:rsidR="00A86BAD" w:rsidRPr="00A86BAD" w:rsidRDefault="00A86BAD" w:rsidP="00A86BAD">
      <w:pPr>
        <w:rPr>
          <w:rFonts w:ascii="Arial" w:hAnsi="Arial" w:cs="Arial"/>
          <w:sz w:val="2"/>
          <w:szCs w:val="2"/>
        </w:rPr>
      </w:pPr>
    </w:p>
    <w:p w:rsidR="00A86BAD" w:rsidRPr="00A86BAD" w:rsidRDefault="00A86BAD" w:rsidP="00A86BAD">
      <w:pPr>
        <w:rPr>
          <w:rFonts w:ascii="Arial" w:hAnsi="Arial" w:cs="Arial"/>
          <w:sz w:val="2"/>
          <w:szCs w:val="2"/>
        </w:rPr>
      </w:pPr>
    </w:p>
    <w:p w:rsidR="00A86BAD" w:rsidRPr="00A86BAD" w:rsidRDefault="00A86BAD" w:rsidP="00A86BAD">
      <w:pPr>
        <w:rPr>
          <w:rFonts w:ascii="Arial" w:hAnsi="Arial" w:cs="Arial"/>
          <w:sz w:val="2"/>
          <w:szCs w:val="2"/>
        </w:rPr>
      </w:pPr>
    </w:p>
    <w:p w:rsidR="00A86BAD" w:rsidRPr="00A86BAD" w:rsidRDefault="00A86BAD" w:rsidP="00A86BAD">
      <w:pPr>
        <w:rPr>
          <w:rFonts w:ascii="Arial" w:hAnsi="Arial" w:cs="Arial"/>
          <w:sz w:val="2"/>
          <w:szCs w:val="2"/>
        </w:rPr>
      </w:pPr>
    </w:p>
    <w:p w:rsidR="00A86BAD" w:rsidRPr="00A86BAD" w:rsidRDefault="00A86BAD" w:rsidP="00A86BAD">
      <w:pPr>
        <w:rPr>
          <w:rFonts w:ascii="Arial" w:hAnsi="Arial" w:cs="Arial"/>
          <w:sz w:val="2"/>
          <w:szCs w:val="2"/>
        </w:rPr>
      </w:pPr>
    </w:p>
    <w:p w:rsidR="00A86BAD" w:rsidRPr="00A86BAD" w:rsidRDefault="00A86BAD" w:rsidP="00A86BAD">
      <w:pPr>
        <w:rPr>
          <w:rFonts w:ascii="Arial" w:hAnsi="Arial" w:cs="Arial"/>
          <w:sz w:val="2"/>
          <w:szCs w:val="2"/>
        </w:rPr>
      </w:pPr>
    </w:p>
    <w:p w:rsidR="00A86BAD" w:rsidRPr="00A86BAD" w:rsidRDefault="00A86BAD" w:rsidP="00A86BAD">
      <w:pPr>
        <w:rPr>
          <w:rFonts w:ascii="Arial" w:hAnsi="Arial" w:cs="Arial"/>
          <w:sz w:val="2"/>
          <w:szCs w:val="2"/>
        </w:rPr>
      </w:pPr>
    </w:p>
    <w:p w:rsidR="00A86BAD" w:rsidRPr="00A86BAD" w:rsidRDefault="00A86BAD" w:rsidP="00A86BAD">
      <w:pPr>
        <w:rPr>
          <w:rFonts w:ascii="Arial" w:hAnsi="Arial" w:cs="Arial"/>
          <w:sz w:val="2"/>
          <w:szCs w:val="2"/>
        </w:rPr>
      </w:pPr>
    </w:p>
    <w:p w:rsidR="00A86BAD" w:rsidRPr="00A86BAD" w:rsidRDefault="00A86BAD" w:rsidP="00A86BAD">
      <w:pPr>
        <w:rPr>
          <w:rFonts w:ascii="Arial" w:hAnsi="Arial" w:cs="Arial"/>
          <w:sz w:val="2"/>
          <w:szCs w:val="2"/>
        </w:rPr>
      </w:pPr>
    </w:p>
    <w:p w:rsidR="00A86BAD" w:rsidRPr="00A86BAD" w:rsidRDefault="00A86BAD" w:rsidP="00A86BAD">
      <w:pPr>
        <w:rPr>
          <w:rFonts w:ascii="Arial" w:hAnsi="Arial" w:cs="Arial"/>
          <w:sz w:val="2"/>
          <w:szCs w:val="2"/>
        </w:rPr>
      </w:pPr>
    </w:p>
    <w:p w:rsidR="00A86BAD" w:rsidRPr="00A86BAD" w:rsidRDefault="00A86BAD" w:rsidP="00A86BAD">
      <w:pPr>
        <w:rPr>
          <w:rFonts w:ascii="Arial" w:hAnsi="Arial" w:cs="Arial"/>
          <w:sz w:val="2"/>
          <w:szCs w:val="2"/>
        </w:rPr>
      </w:pPr>
    </w:p>
    <w:p w:rsidR="00A86BAD" w:rsidRPr="00A86BAD" w:rsidRDefault="00A86BAD" w:rsidP="00A86BAD">
      <w:pPr>
        <w:rPr>
          <w:rFonts w:ascii="Arial" w:hAnsi="Arial" w:cs="Arial"/>
          <w:sz w:val="2"/>
          <w:szCs w:val="2"/>
        </w:rPr>
      </w:pPr>
    </w:p>
    <w:p w:rsidR="00AC0B79" w:rsidRPr="00A86BAD" w:rsidRDefault="00A86BAD" w:rsidP="00A86BAD">
      <w:pPr>
        <w:tabs>
          <w:tab w:val="left" w:pos="9435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A86BAD" w:rsidSect="00CB77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AEB" w:rsidRDefault="00110A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10AE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10AE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110AEB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A86BAD">
            <w:rPr>
              <w:rFonts w:ascii="Arial" w:hAnsi="Arial" w:cs="Arial"/>
              <w:sz w:val="12"/>
              <w:szCs w:val="12"/>
            </w:rPr>
            <w:t xml:space="preserve">Stand </w:t>
          </w:r>
          <w:r w:rsidR="00A86BAD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86BA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86BA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AEB" w:rsidRDefault="00110A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AEB" w:rsidRDefault="00110AE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AEB" w:rsidRDefault="00110A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B757D27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3E66B3"/>
    <w:multiLevelType w:val="hybridMultilevel"/>
    <w:tmpl w:val="9F7CCA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74F44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70E2F"/>
    <w:rsid w:val="000A1D03"/>
    <w:rsid w:val="000C0100"/>
    <w:rsid w:val="00110AEB"/>
    <w:rsid w:val="001973F1"/>
    <w:rsid w:val="001A1F39"/>
    <w:rsid w:val="00316EC3"/>
    <w:rsid w:val="0034486D"/>
    <w:rsid w:val="00385018"/>
    <w:rsid w:val="003A198A"/>
    <w:rsid w:val="003B532E"/>
    <w:rsid w:val="003F28D2"/>
    <w:rsid w:val="004906F0"/>
    <w:rsid w:val="0055460E"/>
    <w:rsid w:val="00587B8C"/>
    <w:rsid w:val="00612F6F"/>
    <w:rsid w:val="006C6FAE"/>
    <w:rsid w:val="006E631B"/>
    <w:rsid w:val="00764356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A86BAD"/>
    <w:rsid w:val="00A924C8"/>
    <w:rsid w:val="00A93114"/>
    <w:rsid w:val="00AC0B79"/>
    <w:rsid w:val="00B01842"/>
    <w:rsid w:val="00B04D26"/>
    <w:rsid w:val="00B245E3"/>
    <w:rsid w:val="00B45EB2"/>
    <w:rsid w:val="00C27756"/>
    <w:rsid w:val="00C576E1"/>
    <w:rsid w:val="00CB775A"/>
    <w:rsid w:val="00CE26CB"/>
    <w:rsid w:val="00D11AAF"/>
    <w:rsid w:val="00E271F2"/>
    <w:rsid w:val="00E56824"/>
    <w:rsid w:val="00E8380C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4316295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6E631B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6E631B"/>
    <w:rPr>
      <w:rFonts w:ascii="Arial" w:eastAsia="Times New Roman" w:hAnsi="Arial" w:cs="Times New Roman"/>
      <w:sz w:val="3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Nassschneidetisch</vt:lpstr>
    </vt:vector>
  </TitlesOfParts>
  <Company>SVLFG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Nassschneidetisch</dc:title>
  <dc:subject/>
  <dc:creator/>
  <cp:keywords/>
  <dc:description/>
  <cp:lastModifiedBy>Huber, Michael</cp:lastModifiedBy>
  <cp:revision>6</cp:revision>
  <cp:lastPrinted>2020-11-26T10:37:00Z</cp:lastPrinted>
  <dcterms:created xsi:type="dcterms:W3CDTF">2023-01-10T08:01:00Z</dcterms:created>
  <dcterms:modified xsi:type="dcterms:W3CDTF">2023-04-17T08:52:00Z</dcterms:modified>
</cp:coreProperties>
</file>