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8C2714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b/>
                <w:sz w:val="20"/>
                <w:lang w:val="it-IT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ED5B82" w:rsidRDefault="00A30149" w:rsidP="00966533">
            <w:pPr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b/>
                <w:sz w:val="20"/>
                <w:lang w:val="it-IT"/>
              </w:rPr>
              <w:t>Settore di lavoro</w:t>
            </w:r>
            <w:r w:rsidR="00285F7C" w:rsidRPr="00ED5B82">
              <w:rPr>
                <w:rFonts w:cs="Arial"/>
                <w:b/>
                <w:sz w:val="20"/>
                <w:lang w:val="it-IT"/>
              </w:rPr>
              <w:t>:</w:t>
            </w:r>
          </w:p>
          <w:p w:rsidR="00C32B87" w:rsidRPr="00ED5B82" w:rsidRDefault="001C5A76" w:rsidP="00CE6DBF">
            <w:pPr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 xml:space="preserve">Imprese nell’agricoltura, </w:t>
            </w:r>
            <w:r w:rsidR="000D0690" w:rsidRPr="000D0690">
              <w:rPr>
                <w:rFonts w:cs="Arial"/>
                <w:sz w:val="20"/>
                <w:lang w:val="it-IT"/>
              </w:rPr>
              <w:t xml:space="preserve">nella </w:t>
            </w:r>
            <w:r w:rsidRPr="000D0690">
              <w:rPr>
                <w:rFonts w:cs="Arial"/>
                <w:sz w:val="20"/>
                <w:lang w:val="it-IT"/>
              </w:rPr>
              <w:t xml:space="preserve">silvicoltura e </w:t>
            </w:r>
            <w:r w:rsidR="000D0690" w:rsidRPr="000D0690">
              <w:rPr>
                <w:rFonts w:cs="Arial"/>
                <w:sz w:val="20"/>
                <w:lang w:val="it-IT"/>
              </w:rPr>
              <w:t>nell’</w:t>
            </w:r>
            <w:r w:rsidRPr="000D0690">
              <w:rPr>
                <w:rFonts w:cs="Arial"/>
                <w:sz w:val="20"/>
                <w:lang w:val="it-IT"/>
              </w:rPr>
              <w:t>orticoltura</w:t>
            </w:r>
            <w:r>
              <w:rPr>
                <w:rFonts w:cs="Arial"/>
                <w:sz w:val="20"/>
                <w:lang w:val="it-IT"/>
              </w:rPr>
              <w:t xml:space="preserve"> 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D5B82" w:rsidRDefault="00A30149" w:rsidP="0002364E">
            <w:pPr>
              <w:jc w:val="center"/>
              <w:rPr>
                <w:rFonts w:cs="Arial"/>
                <w:b/>
                <w:sz w:val="40"/>
                <w:szCs w:val="40"/>
                <w:lang w:val="it-IT"/>
              </w:rPr>
            </w:pPr>
            <w:r w:rsidRPr="00ED5B82">
              <w:rPr>
                <w:rFonts w:cs="Arial"/>
                <w:b/>
                <w:sz w:val="40"/>
                <w:szCs w:val="40"/>
                <w:lang w:val="it-IT"/>
              </w:rPr>
              <w:t>Disposizioni operative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ED5B82" w:rsidRDefault="00A30149" w:rsidP="0002364E">
            <w:pPr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b/>
                <w:sz w:val="20"/>
                <w:lang w:val="it-IT"/>
              </w:rPr>
              <w:t>Attività</w:t>
            </w:r>
            <w:r w:rsidR="007B29F8" w:rsidRPr="00ED5B82">
              <w:rPr>
                <w:rFonts w:cs="Arial"/>
                <w:b/>
                <w:sz w:val="20"/>
                <w:lang w:val="it-IT"/>
              </w:rPr>
              <w:t>:</w:t>
            </w:r>
          </w:p>
          <w:p w:rsidR="004F669B" w:rsidRPr="001C5A76" w:rsidRDefault="001C5A76" w:rsidP="00601B9B">
            <w:pPr>
              <w:ind w:right="-163"/>
              <w:rPr>
                <w:rFonts w:cs="Arial"/>
                <w:sz w:val="18"/>
                <w:szCs w:val="18"/>
                <w:lang w:val="it-IT"/>
              </w:rPr>
            </w:pPr>
            <w:r w:rsidRPr="000D0690">
              <w:rPr>
                <w:rFonts w:cs="Arial"/>
                <w:sz w:val="18"/>
                <w:szCs w:val="18"/>
                <w:lang w:val="it-IT"/>
              </w:rPr>
              <w:t>Assicurati con intensificato contatto con clienti</w:t>
            </w:r>
            <w:r w:rsidR="00601B9B" w:rsidRPr="000D0690">
              <w:rPr>
                <w:rFonts w:cs="Arial"/>
                <w:sz w:val="18"/>
                <w:szCs w:val="18"/>
                <w:lang w:val="it-IT"/>
              </w:rPr>
              <w:t>, colleghi, ecc., come ad es. nella vendita diretta di prodotti agricoli</w:t>
            </w:r>
            <w:r w:rsidRPr="000D0690">
              <w:rPr>
                <w:rFonts w:cs="Arial"/>
                <w:sz w:val="18"/>
                <w:szCs w:val="18"/>
                <w:lang w:val="it-IT"/>
              </w:rPr>
              <w:t xml:space="preserve">, </w:t>
            </w:r>
            <w:r w:rsidR="00601B9B" w:rsidRPr="000D0690">
              <w:rPr>
                <w:rFonts w:cs="Arial"/>
                <w:sz w:val="18"/>
                <w:szCs w:val="18"/>
                <w:lang w:val="it-IT"/>
              </w:rPr>
              <w:t>nell’azienda ortofrutticola o nel vivaio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285F7C" w:rsidRPr="008C2714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ED5B82" w:rsidRDefault="00285F7C" w:rsidP="0002364E">
            <w:pPr>
              <w:jc w:val="center"/>
              <w:rPr>
                <w:rFonts w:cs="Arial"/>
                <w:sz w:val="20"/>
                <w:lang w:val="it-IT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285F7C" w:rsidRPr="00D523AE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D5B82" w:rsidRDefault="00A30149" w:rsidP="0002364E">
            <w:pPr>
              <w:jc w:val="center"/>
              <w:rPr>
                <w:rFonts w:cs="Arial"/>
                <w:b/>
                <w:sz w:val="20"/>
                <w:lang w:val="it-IT"/>
              </w:rPr>
            </w:pPr>
            <w:proofErr w:type="gramStart"/>
            <w:r w:rsidRPr="00ED5B82">
              <w:rPr>
                <w:rFonts w:cs="Arial"/>
                <w:b/>
                <w:sz w:val="20"/>
                <w:lang w:val="it-IT"/>
              </w:rPr>
              <w:t>secondo</w:t>
            </w:r>
            <w:proofErr w:type="gramEnd"/>
            <w:r w:rsidR="00285F7C" w:rsidRPr="00ED5B82">
              <w:rPr>
                <w:rFonts w:cs="Arial"/>
                <w:b/>
                <w:sz w:val="20"/>
                <w:lang w:val="it-IT"/>
              </w:rPr>
              <w:t xml:space="preserve"> §</w:t>
            </w:r>
            <w:r w:rsidR="001B57F2" w:rsidRPr="00ED5B82">
              <w:rPr>
                <w:rFonts w:cs="Arial"/>
                <w:b/>
                <w:sz w:val="20"/>
                <w:lang w:val="it-IT"/>
              </w:rPr>
              <w:t xml:space="preserve"> </w:t>
            </w:r>
            <w:r w:rsidR="00285F7C" w:rsidRPr="00ED5B82">
              <w:rPr>
                <w:rFonts w:cs="Arial"/>
                <w:b/>
                <w:sz w:val="20"/>
                <w:lang w:val="it-IT"/>
              </w:rPr>
              <w:t>1</w:t>
            </w:r>
            <w:r w:rsidR="001B57F2" w:rsidRPr="00ED5B82">
              <w:rPr>
                <w:rFonts w:cs="Arial"/>
                <w:b/>
                <w:sz w:val="20"/>
                <w:lang w:val="it-IT"/>
              </w:rPr>
              <w:t>4</w:t>
            </w:r>
            <w:r w:rsidR="00285F7C" w:rsidRPr="00ED5B82">
              <w:rPr>
                <w:rFonts w:cs="Arial"/>
                <w:b/>
                <w:sz w:val="20"/>
                <w:lang w:val="it-IT"/>
              </w:rPr>
              <w:t xml:space="preserve"> </w:t>
            </w:r>
            <w:r w:rsidRPr="00ED5B82">
              <w:rPr>
                <w:rFonts w:cs="Arial"/>
                <w:b/>
                <w:sz w:val="20"/>
                <w:lang w:val="it-IT"/>
              </w:rPr>
              <w:t>dell’Ordinanza sulle sostanze biologiche (</w:t>
            </w:r>
            <w:proofErr w:type="spellStart"/>
            <w:r w:rsidR="00285F7C" w:rsidRPr="00ED5B82">
              <w:rPr>
                <w:rFonts w:cs="Arial"/>
                <w:b/>
                <w:sz w:val="20"/>
                <w:lang w:val="it-IT"/>
              </w:rPr>
              <w:t>BioStoffV</w:t>
            </w:r>
            <w:proofErr w:type="spellEnd"/>
            <w:r w:rsidRPr="00ED5B82">
              <w:rPr>
                <w:rFonts w:cs="Arial"/>
                <w:b/>
                <w:sz w:val="20"/>
                <w:lang w:val="it-IT"/>
              </w:rPr>
              <w:t>)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285F7C" w:rsidRPr="00601B9B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ED5B82" w:rsidRDefault="00285F7C" w:rsidP="0002364E">
            <w:pPr>
              <w:rPr>
                <w:rFonts w:cs="Arial"/>
                <w:b/>
                <w:sz w:val="20"/>
                <w:lang w:val="it-IT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ED5B82" w:rsidRDefault="0052496B" w:rsidP="0052496B">
            <w:pPr>
              <w:jc w:val="center"/>
              <w:rPr>
                <w:rFonts w:cs="Arial"/>
                <w:b/>
                <w:sz w:val="4"/>
                <w:szCs w:val="4"/>
                <w:lang w:val="it-IT"/>
              </w:rPr>
            </w:pPr>
          </w:p>
          <w:p w:rsidR="00E77724" w:rsidRPr="00ED5B82" w:rsidRDefault="00D80EA7" w:rsidP="00E77724">
            <w:pPr>
              <w:jc w:val="center"/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b/>
                <w:sz w:val="20"/>
                <w:lang w:val="it-IT"/>
              </w:rPr>
              <w:t>Dat</w:t>
            </w:r>
            <w:r w:rsidR="00A30149" w:rsidRPr="00ED5B82">
              <w:rPr>
                <w:rFonts w:cs="Arial"/>
                <w:b/>
                <w:sz w:val="20"/>
                <w:lang w:val="it-IT"/>
              </w:rPr>
              <w:t>a</w:t>
            </w:r>
            <w:r w:rsidRPr="00ED5B82">
              <w:rPr>
                <w:rFonts w:cs="Arial"/>
                <w:b/>
                <w:sz w:val="20"/>
                <w:lang w:val="it-IT"/>
              </w:rPr>
              <w:t>:</w:t>
            </w:r>
          </w:p>
          <w:p w:rsidR="00285F7C" w:rsidRPr="00ED5B82" w:rsidRDefault="00285F7C" w:rsidP="0002364E">
            <w:pPr>
              <w:jc w:val="center"/>
              <w:rPr>
                <w:rFonts w:cs="Arial"/>
                <w:b/>
                <w:sz w:val="4"/>
                <w:szCs w:val="4"/>
                <w:lang w:val="it-IT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ED5B82" w:rsidRDefault="00285F7C" w:rsidP="0002364E">
            <w:pPr>
              <w:rPr>
                <w:rFonts w:cs="Arial"/>
                <w:b/>
                <w:sz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285F7C" w:rsidRPr="00601B9B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285F7C" w:rsidRPr="00601B9B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D5B82" w:rsidRDefault="00285F7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4003D3" w:rsidRPr="00D523AE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ED5B82" w:rsidRDefault="004003D3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ED5B82" w:rsidRDefault="00A30149" w:rsidP="00A30149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it-IT"/>
              </w:rPr>
            </w:pPr>
            <w:r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>Agente biologico fonte di rischio nell’attività lavorativa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ED5B82" w:rsidRDefault="004003D3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72651C" w:rsidRPr="00D523AE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b/>
                <w:sz w:val="20"/>
                <w:lang w:val="it-IT"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ED5B82" w:rsidRDefault="00E02367" w:rsidP="00A30149">
            <w:pPr>
              <w:jc w:val="center"/>
              <w:rPr>
                <w:rFonts w:cs="Arial"/>
                <w:b/>
                <w:szCs w:val="24"/>
                <w:lang w:val="it-IT"/>
              </w:rPr>
            </w:pPr>
            <w:r w:rsidRPr="00ED5B82">
              <w:rPr>
                <w:rFonts w:cs="Arial"/>
                <w:b/>
                <w:szCs w:val="24"/>
                <w:lang w:val="it-IT"/>
              </w:rPr>
              <w:t>Coronavirus SARS-CoV-2</w:t>
            </w:r>
            <w:r w:rsidR="00F24FEC" w:rsidRPr="00ED5B82">
              <w:rPr>
                <w:rFonts w:cs="Arial"/>
                <w:b/>
                <w:szCs w:val="24"/>
                <w:lang w:val="it-IT"/>
              </w:rPr>
              <w:t xml:space="preserve"> – </w:t>
            </w:r>
            <w:r w:rsidR="00A30149" w:rsidRPr="00ED5B82">
              <w:rPr>
                <w:rFonts w:cs="Arial"/>
                <w:b/>
                <w:szCs w:val="24"/>
                <w:lang w:val="it-IT"/>
              </w:rPr>
              <w:t>Gruppo di rischio</w:t>
            </w:r>
            <w:r w:rsidR="00F24FEC" w:rsidRPr="00ED5B82">
              <w:rPr>
                <w:rFonts w:cs="Arial"/>
                <w:b/>
                <w:szCs w:val="24"/>
                <w:lang w:val="it-IT"/>
              </w:rPr>
              <w:t xml:space="preserve"> 3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72651C" w:rsidRPr="00D523AE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72651C" w:rsidRPr="00D523AE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9B674F" w:rsidRPr="00ED5B82" w:rsidTr="00085AA9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ED5B82" w:rsidRDefault="009B674F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ED5B82" w:rsidRDefault="00A30149" w:rsidP="006C0EAC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it-IT"/>
              </w:rPr>
            </w:pPr>
            <w:r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>Pericoli per le persone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ED5B82" w:rsidRDefault="009B674F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72651C" w:rsidRPr="00D523AE" w:rsidTr="00796E5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ED5B82" w:rsidRDefault="00A374D5" w:rsidP="0002364E">
            <w:pPr>
              <w:rPr>
                <w:rFonts w:cs="Arial"/>
                <w:sz w:val="20"/>
                <w:lang w:val="it-IT"/>
              </w:rPr>
            </w:pPr>
          </w:p>
          <w:p w:rsidR="0072651C" w:rsidRPr="00ED5B82" w:rsidRDefault="004F7DA6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61010" cy="397510"/>
                  <wp:effectExtent l="0" t="0" r="0" b="254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ED5B82" w:rsidRDefault="00EA4687" w:rsidP="0002364E">
            <w:pPr>
              <w:rPr>
                <w:rFonts w:cs="Arial"/>
                <w:sz w:val="20"/>
                <w:lang w:val="it-IT"/>
              </w:rPr>
            </w:pPr>
          </w:p>
          <w:p w:rsidR="00FF1231" w:rsidRPr="00ED5B82" w:rsidRDefault="00FF1231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7C03F4" w:rsidRPr="00ED5B82" w:rsidRDefault="007C03F4" w:rsidP="00EA0FEB">
            <w:pPr>
              <w:ind w:left="-70"/>
              <w:rPr>
                <w:rFonts w:cs="Arial"/>
                <w:sz w:val="20"/>
                <w:lang w:val="it-IT"/>
              </w:rPr>
            </w:pPr>
          </w:p>
          <w:p w:rsidR="00EA0FEB" w:rsidRPr="00ED5B82" w:rsidRDefault="00A30149" w:rsidP="00EA0FEB">
            <w:pPr>
              <w:ind w:left="-70"/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 xml:space="preserve">La </w:t>
            </w:r>
            <w:r w:rsidR="00E02367" w:rsidRPr="00ED5B82">
              <w:rPr>
                <w:rFonts w:cs="Arial"/>
                <w:sz w:val="20"/>
                <w:lang w:val="it-IT"/>
              </w:rPr>
              <w:t xml:space="preserve">Coronavirus </w:t>
            </w:r>
            <w:proofErr w:type="spellStart"/>
            <w:r w:rsidR="00E02367" w:rsidRPr="00ED5B82">
              <w:rPr>
                <w:rFonts w:cs="Arial"/>
                <w:sz w:val="20"/>
                <w:lang w:val="it-IT"/>
              </w:rPr>
              <w:t>Disease</w:t>
            </w:r>
            <w:proofErr w:type="spellEnd"/>
            <w:r w:rsidR="00E02367" w:rsidRPr="00ED5B82">
              <w:rPr>
                <w:rFonts w:cs="Arial"/>
                <w:sz w:val="20"/>
                <w:lang w:val="it-IT"/>
              </w:rPr>
              <w:t xml:space="preserve"> 2019 (COVID-19) </w:t>
            </w:r>
            <w:r w:rsidR="00347365" w:rsidRPr="00ED5B82">
              <w:rPr>
                <w:rFonts w:cs="Arial"/>
                <w:sz w:val="20"/>
                <w:lang w:val="it-IT"/>
              </w:rPr>
              <w:t xml:space="preserve">viene trasmessa da </w:t>
            </w:r>
            <w:r w:rsidR="00140EE7" w:rsidRPr="00ED5B82">
              <w:rPr>
                <w:rFonts w:cs="Arial"/>
                <w:sz w:val="20"/>
                <w:lang w:val="it-IT"/>
              </w:rPr>
              <w:t>persona</w:t>
            </w:r>
            <w:r w:rsidR="00347365" w:rsidRPr="00ED5B82">
              <w:rPr>
                <w:rFonts w:cs="Arial"/>
                <w:sz w:val="20"/>
                <w:lang w:val="it-IT"/>
              </w:rPr>
              <w:t xml:space="preserve"> a </w:t>
            </w:r>
            <w:r w:rsidR="00140EE7" w:rsidRPr="00ED5B82">
              <w:rPr>
                <w:rFonts w:cs="Arial"/>
                <w:sz w:val="20"/>
                <w:lang w:val="it-IT"/>
              </w:rPr>
              <w:t>persona</w:t>
            </w:r>
            <w:r w:rsidR="00E02367" w:rsidRPr="00ED5B82">
              <w:rPr>
                <w:rFonts w:cs="Arial"/>
                <w:sz w:val="20"/>
                <w:lang w:val="it-IT"/>
              </w:rPr>
              <w:t xml:space="preserve"> </w:t>
            </w:r>
            <w:r w:rsidR="00347365" w:rsidRPr="00ED5B82">
              <w:rPr>
                <w:rFonts w:cs="Arial"/>
                <w:sz w:val="20"/>
                <w:lang w:val="it-IT"/>
              </w:rPr>
              <w:t xml:space="preserve">tramite infezione da </w:t>
            </w:r>
            <w:r w:rsidR="00E02367" w:rsidRPr="00ED5B82">
              <w:rPr>
                <w:rFonts w:cs="Arial"/>
                <w:sz w:val="20"/>
                <w:lang w:val="it-IT"/>
              </w:rPr>
              <w:t>Coronavirus SARS-CoV-2</w:t>
            </w:r>
            <w:r w:rsidR="00EA0FEB" w:rsidRPr="00ED5B82">
              <w:rPr>
                <w:rFonts w:cs="Arial"/>
                <w:sz w:val="20"/>
                <w:lang w:val="it-IT"/>
              </w:rPr>
              <w:t>.</w:t>
            </w:r>
            <w:r w:rsidR="00036C08" w:rsidRPr="00ED5B82">
              <w:rPr>
                <w:rFonts w:cs="Arial"/>
                <w:sz w:val="20"/>
                <w:lang w:val="it-IT"/>
              </w:rPr>
              <w:t xml:space="preserve"> </w:t>
            </w:r>
          </w:p>
          <w:p w:rsidR="00535712" w:rsidRPr="00ED5B82" w:rsidRDefault="00535712" w:rsidP="00EA0FEB">
            <w:pPr>
              <w:ind w:left="-70"/>
              <w:rPr>
                <w:rFonts w:cs="Arial"/>
                <w:sz w:val="20"/>
                <w:lang w:val="it-IT"/>
              </w:rPr>
            </w:pPr>
          </w:p>
          <w:p w:rsidR="00EA0FEB" w:rsidRPr="00ED5B82" w:rsidRDefault="00347365" w:rsidP="00EA0FEB">
            <w:pPr>
              <w:ind w:left="-70"/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b/>
                <w:sz w:val="20"/>
                <w:lang w:val="it-IT"/>
              </w:rPr>
              <w:t>Via di trasmissione</w:t>
            </w:r>
            <w:r w:rsidR="00EA0FEB" w:rsidRPr="00ED5B82">
              <w:rPr>
                <w:rFonts w:cs="Arial"/>
                <w:b/>
                <w:sz w:val="20"/>
                <w:lang w:val="it-IT"/>
              </w:rPr>
              <w:t>:</w:t>
            </w:r>
          </w:p>
          <w:p w:rsidR="00EA0FEB" w:rsidRPr="00ED5B82" w:rsidRDefault="00347365" w:rsidP="00EA0FEB">
            <w:pPr>
              <w:ind w:left="-70"/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Il virus viene trasmesso per via aerea</w:t>
            </w:r>
            <w:r w:rsidR="00932AE9" w:rsidRPr="00ED5B82">
              <w:rPr>
                <w:rFonts w:cs="Arial"/>
                <w:sz w:val="20"/>
                <w:lang w:val="it-IT"/>
              </w:rPr>
              <w:t xml:space="preserve"> </w:t>
            </w:r>
            <w:r w:rsidR="001E00F1" w:rsidRPr="00ED5B82">
              <w:rPr>
                <w:rFonts w:cs="Arial"/>
                <w:sz w:val="20"/>
                <w:lang w:val="it-IT"/>
              </w:rPr>
              <w:t>(</w:t>
            </w:r>
            <w:r w:rsidRPr="00ED5B82">
              <w:rPr>
                <w:rFonts w:cs="Arial"/>
                <w:sz w:val="20"/>
                <w:lang w:val="it-IT"/>
              </w:rPr>
              <w:t>infezione t</w:t>
            </w:r>
            <w:r w:rsidR="008130EB" w:rsidRPr="00ED5B82">
              <w:rPr>
                <w:rFonts w:cs="Arial"/>
                <w:sz w:val="20"/>
                <w:lang w:val="it-IT"/>
              </w:rPr>
              <w:t>ramite goccioline disperse nell’</w:t>
            </w:r>
            <w:r w:rsidRPr="00ED5B82">
              <w:rPr>
                <w:rFonts w:cs="Arial"/>
                <w:sz w:val="20"/>
                <w:lang w:val="it-IT"/>
              </w:rPr>
              <w:t>aria</w:t>
            </w:r>
            <w:r w:rsidR="001E00F1" w:rsidRPr="00ED5B82">
              <w:rPr>
                <w:rFonts w:cs="Arial"/>
                <w:sz w:val="20"/>
                <w:lang w:val="it-IT"/>
              </w:rPr>
              <w:t xml:space="preserve">) </w:t>
            </w:r>
            <w:r w:rsidRPr="00ED5B82">
              <w:rPr>
                <w:rFonts w:cs="Arial"/>
                <w:sz w:val="20"/>
                <w:lang w:val="it-IT"/>
              </w:rPr>
              <w:t>o tramite il contatto di mani contaminate con</w:t>
            </w:r>
            <w:r w:rsidR="008130EB" w:rsidRPr="00ED5B82">
              <w:rPr>
                <w:rFonts w:cs="Arial"/>
                <w:sz w:val="20"/>
                <w:lang w:val="it-IT"/>
              </w:rPr>
              <w:t xml:space="preserve"> le</w:t>
            </w:r>
            <w:r w:rsidRPr="00ED5B82">
              <w:rPr>
                <w:rFonts w:cs="Arial"/>
                <w:sz w:val="20"/>
                <w:lang w:val="it-IT"/>
              </w:rPr>
              <w:t xml:space="preserve"> mucose</w:t>
            </w:r>
            <w:r w:rsidR="00932AE9" w:rsidRPr="00ED5B82">
              <w:rPr>
                <w:rFonts w:cs="Arial"/>
                <w:sz w:val="20"/>
                <w:lang w:val="it-IT"/>
              </w:rPr>
              <w:t xml:space="preserve"> (</w:t>
            </w:r>
            <w:r w:rsidRPr="00ED5B82">
              <w:rPr>
                <w:rFonts w:cs="Arial"/>
                <w:sz w:val="20"/>
                <w:lang w:val="it-IT"/>
              </w:rPr>
              <w:t>bocca, naso, occhi</w:t>
            </w:r>
            <w:r w:rsidR="00932AE9" w:rsidRPr="00ED5B82">
              <w:rPr>
                <w:rFonts w:cs="Arial"/>
                <w:sz w:val="20"/>
                <w:lang w:val="it-IT"/>
              </w:rPr>
              <w:t xml:space="preserve">) </w:t>
            </w:r>
            <w:r w:rsidR="001E00F1" w:rsidRPr="00ED5B82">
              <w:rPr>
                <w:rFonts w:cs="Arial"/>
                <w:sz w:val="20"/>
                <w:lang w:val="it-IT"/>
              </w:rPr>
              <w:t>(</w:t>
            </w:r>
            <w:r w:rsidRPr="00ED5B82">
              <w:rPr>
                <w:rFonts w:cs="Arial"/>
                <w:sz w:val="20"/>
                <w:lang w:val="it-IT"/>
              </w:rPr>
              <w:t>infezione per contatto</w:t>
            </w:r>
            <w:r w:rsidR="001E00F1" w:rsidRPr="00ED5B82">
              <w:rPr>
                <w:rFonts w:cs="Arial"/>
                <w:sz w:val="20"/>
                <w:lang w:val="it-IT"/>
              </w:rPr>
              <w:t>)</w:t>
            </w:r>
            <w:r w:rsidR="00EA0FEB" w:rsidRPr="00ED5B82">
              <w:rPr>
                <w:rFonts w:cs="Arial"/>
                <w:sz w:val="20"/>
                <w:lang w:val="it-IT"/>
              </w:rPr>
              <w:t>.</w:t>
            </w:r>
          </w:p>
          <w:p w:rsidR="00535712" w:rsidRPr="00ED5B82" w:rsidRDefault="00347365" w:rsidP="00F831AD">
            <w:pPr>
              <w:ind w:left="-70"/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b/>
                <w:sz w:val="20"/>
                <w:lang w:val="it-IT"/>
              </w:rPr>
              <w:t>Tempo d’incubazione</w:t>
            </w:r>
            <w:r w:rsidR="00954ACF" w:rsidRPr="00ED5B82">
              <w:rPr>
                <w:rFonts w:cs="Arial"/>
                <w:b/>
                <w:sz w:val="20"/>
                <w:lang w:val="it-IT"/>
              </w:rPr>
              <w:t>:</w:t>
            </w:r>
          </w:p>
          <w:p w:rsidR="00FF1231" w:rsidRPr="00ED5B82" w:rsidRDefault="00F55310" w:rsidP="00F831AD">
            <w:pPr>
              <w:ind w:left="-70"/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Dopo l’infezione, possono trascorrere da alcuni giorni a due settimane, prima che si manifestino i sintomi della malattia</w:t>
            </w:r>
            <w:r w:rsidR="00FF1231" w:rsidRPr="00ED5B82">
              <w:rPr>
                <w:rFonts w:cs="Arial"/>
                <w:sz w:val="20"/>
                <w:lang w:val="it-IT"/>
              </w:rPr>
              <w:t>.</w:t>
            </w:r>
          </w:p>
          <w:p w:rsidR="00535712" w:rsidRPr="00ED5B82" w:rsidRDefault="00383E6B" w:rsidP="00AD466E">
            <w:pPr>
              <w:ind w:left="-70"/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b/>
                <w:sz w:val="20"/>
                <w:lang w:val="it-IT"/>
              </w:rPr>
              <w:t>Effetti sulla salute</w:t>
            </w:r>
            <w:r w:rsidR="00EA0FEB" w:rsidRPr="00ED5B82">
              <w:rPr>
                <w:rFonts w:cs="Arial"/>
                <w:b/>
                <w:sz w:val="20"/>
                <w:lang w:val="it-IT"/>
              </w:rPr>
              <w:t>:</w:t>
            </w:r>
          </w:p>
          <w:p w:rsidR="007C03F4" w:rsidRPr="00ED5B82" w:rsidRDefault="00F55310" w:rsidP="00331C1C">
            <w:pPr>
              <w:ind w:left="-70"/>
              <w:rPr>
                <w:rFonts w:cs="Arial"/>
                <w:b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Le infezioni si sviluppano per lo più in forma lieve e asintomatica</w:t>
            </w:r>
            <w:r w:rsidR="001E00F1" w:rsidRPr="00ED5B82">
              <w:rPr>
                <w:rFonts w:cs="Arial"/>
                <w:sz w:val="20"/>
                <w:lang w:val="it-IT"/>
              </w:rPr>
              <w:t xml:space="preserve">. </w:t>
            </w:r>
            <w:r w:rsidRPr="00ED5B82">
              <w:rPr>
                <w:rFonts w:cs="Arial"/>
                <w:sz w:val="20"/>
                <w:lang w:val="it-IT"/>
              </w:rPr>
              <w:t xml:space="preserve">Si possono manifestare, però, anche sintomatologie acute, ad es. </w:t>
            </w:r>
            <w:r w:rsidR="00383E6B" w:rsidRPr="00ED5B82">
              <w:rPr>
                <w:rFonts w:cs="Arial"/>
                <w:sz w:val="20"/>
                <w:lang w:val="it-IT"/>
              </w:rPr>
              <w:t>malattie delle vie respiratorie</w:t>
            </w:r>
            <w:r w:rsidR="001E00F1" w:rsidRPr="00ED5B82">
              <w:rPr>
                <w:rFonts w:cs="Arial"/>
                <w:sz w:val="20"/>
                <w:lang w:val="it-IT"/>
              </w:rPr>
              <w:t xml:space="preserve"> </w:t>
            </w:r>
            <w:r w:rsidRPr="00ED5B82">
              <w:rPr>
                <w:rFonts w:cs="Arial"/>
                <w:sz w:val="20"/>
                <w:lang w:val="it-IT"/>
              </w:rPr>
              <w:t>con febbre</w:t>
            </w:r>
            <w:r w:rsidR="001E00F1" w:rsidRPr="00ED5B82">
              <w:rPr>
                <w:rFonts w:cs="Arial"/>
                <w:sz w:val="20"/>
                <w:lang w:val="it-IT"/>
              </w:rPr>
              <w:t xml:space="preserve">, </w:t>
            </w:r>
            <w:r w:rsidRPr="00ED5B82">
              <w:rPr>
                <w:rFonts w:cs="Arial"/>
                <w:sz w:val="20"/>
                <w:lang w:val="it-IT"/>
              </w:rPr>
              <w:t>tosse</w:t>
            </w:r>
            <w:r w:rsidR="001E00F1" w:rsidRPr="00ED5B82">
              <w:rPr>
                <w:rFonts w:cs="Arial"/>
                <w:sz w:val="20"/>
                <w:lang w:val="it-IT"/>
              </w:rPr>
              <w:t xml:space="preserve">, </w:t>
            </w:r>
            <w:r w:rsidRPr="00ED5B82">
              <w:rPr>
                <w:rFonts w:cs="Arial"/>
                <w:sz w:val="20"/>
                <w:lang w:val="it-IT"/>
              </w:rPr>
              <w:t>affanno</w:t>
            </w:r>
            <w:r w:rsidR="001E00F1" w:rsidRPr="00ED5B82">
              <w:rPr>
                <w:rFonts w:cs="Arial"/>
                <w:sz w:val="20"/>
                <w:lang w:val="it-IT"/>
              </w:rPr>
              <w:t xml:space="preserve"> </w:t>
            </w:r>
            <w:r w:rsidRPr="00ED5B82">
              <w:rPr>
                <w:rFonts w:cs="Arial"/>
                <w:sz w:val="20"/>
                <w:lang w:val="it-IT"/>
              </w:rPr>
              <w:t xml:space="preserve">e </w:t>
            </w:r>
            <w:r w:rsidR="00383E6B" w:rsidRPr="00ED5B82">
              <w:rPr>
                <w:rFonts w:cs="Arial"/>
                <w:sz w:val="20"/>
                <w:lang w:val="it-IT"/>
              </w:rPr>
              <w:t>difficoltà</w:t>
            </w:r>
            <w:r w:rsidRPr="00ED5B82">
              <w:rPr>
                <w:rFonts w:cs="Arial"/>
                <w:sz w:val="20"/>
                <w:lang w:val="it-IT"/>
              </w:rPr>
              <w:t xml:space="preserve"> respiratori</w:t>
            </w:r>
            <w:r w:rsidR="00383E6B" w:rsidRPr="00ED5B82">
              <w:rPr>
                <w:rFonts w:cs="Arial"/>
                <w:sz w:val="20"/>
                <w:lang w:val="it-IT"/>
              </w:rPr>
              <w:t>e</w:t>
            </w:r>
            <w:r w:rsidR="001E00F1" w:rsidRPr="00ED5B82">
              <w:rPr>
                <w:rFonts w:cs="Arial"/>
                <w:sz w:val="20"/>
                <w:lang w:val="it-IT"/>
              </w:rPr>
              <w:t xml:space="preserve">. </w:t>
            </w:r>
            <w:r w:rsidR="00383E6B" w:rsidRPr="00ED5B82">
              <w:rPr>
                <w:rFonts w:cs="Arial"/>
                <w:sz w:val="20"/>
                <w:lang w:val="it-IT"/>
              </w:rPr>
              <w:t>In casi più gravi</w:t>
            </w:r>
            <w:r w:rsidR="008130EB" w:rsidRPr="00ED5B82">
              <w:rPr>
                <w:rFonts w:cs="Arial"/>
                <w:sz w:val="20"/>
                <w:lang w:val="it-IT"/>
              </w:rPr>
              <w:t>,</w:t>
            </w:r>
            <w:r w:rsidR="00383E6B" w:rsidRPr="00ED5B82">
              <w:rPr>
                <w:rFonts w:cs="Arial"/>
                <w:sz w:val="20"/>
                <w:lang w:val="it-IT"/>
              </w:rPr>
              <w:t xml:space="preserve"> un’infezione può </w:t>
            </w:r>
            <w:r w:rsidR="008130EB" w:rsidRPr="00ED5B82">
              <w:rPr>
                <w:rFonts w:cs="Arial"/>
                <w:sz w:val="20"/>
                <w:lang w:val="it-IT"/>
              </w:rPr>
              <w:t>causare</w:t>
            </w:r>
            <w:r w:rsidR="00383E6B" w:rsidRPr="00ED5B82">
              <w:rPr>
                <w:rFonts w:cs="Arial"/>
                <w:sz w:val="20"/>
                <w:lang w:val="it-IT"/>
              </w:rPr>
              <w:t xml:space="preserve"> una polmonite,</w:t>
            </w:r>
            <w:r w:rsidR="008130EB" w:rsidRPr="00ED5B82">
              <w:rPr>
                <w:rFonts w:cs="Arial"/>
                <w:sz w:val="20"/>
                <w:lang w:val="it-IT"/>
              </w:rPr>
              <w:t xml:space="preserve"> una</w:t>
            </w:r>
            <w:r w:rsidR="00383E6B" w:rsidRPr="00ED5B82">
              <w:rPr>
                <w:rFonts w:cs="Arial"/>
                <w:color w:val="000000"/>
                <w:spacing w:val="2"/>
                <w:sz w:val="21"/>
                <w:szCs w:val="21"/>
                <w:shd w:val="clear" w:color="auto" w:fill="FFFFFF"/>
                <w:lang w:val="it-IT"/>
              </w:rPr>
              <w:t xml:space="preserve"> sindrome respiratoria acuta grave</w:t>
            </w:r>
            <w:r w:rsidR="00383E6B" w:rsidRPr="00ED5B82">
              <w:rPr>
                <w:rFonts w:cs="Arial"/>
                <w:sz w:val="20"/>
                <w:lang w:val="it-IT"/>
              </w:rPr>
              <w:t xml:space="preserve"> </w:t>
            </w:r>
            <w:r w:rsidR="001D7A5D" w:rsidRPr="00ED5B82">
              <w:rPr>
                <w:rFonts w:cs="Arial"/>
                <w:sz w:val="20"/>
                <w:lang w:val="it-IT"/>
              </w:rPr>
              <w:t>(SARS)</w:t>
            </w:r>
            <w:r w:rsidR="001E00F1" w:rsidRPr="00ED5B82">
              <w:rPr>
                <w:rFonts w:cs="Arial"/>
                <w:sz w:val="20"/>
                <w:lang w:val="it-IT"/>
              </w:rPr>
              <w:t xml:space="preserve">, </w:t>
            </w:r>
            <w:r w:rsidR="008130EB" w:rsidRPr="00ED5B82">
              <w:rPr>
                <w:rFonts w:cs="Arial"/>
                <w:sz w:val="20"/>
                <w:lang w:val="it-IT"/>
              </w:rPr>
              <w:t>un’</w:t>
            </w:r>
            <w:r w:rsidR="00383E6B" w:rsidRPr="00ED5B82">
              <w:rPr>
                <w:rFonts w:cs="Arial"/>
                <w:color w:val="1C2024"/>
                <w:sz w:val="20"/>
                <w:shd w:val="clear" w:color="auto" w:fill="FFFFFF"/>
                <w:lang w:val="it-IT"/>
              </w:rPr>
              <w:t>insufficienza renale e persino la morte</w:t>
            </w:r>
            <w:r w:rsidR="00355BA2" w:rsidRPr="00ED5B82">
              <w:rPr>
                <w:rFonts w:cs="Arial"/>
                <w:sz w:val="20"/>
                <w:lang w:val="it-IT"/>
              </w:rPr>
              <w:t xml:space="preserve">. </w:t>
            </w:r>
            <w:r w:rsidR="00140EE7" w:rsidRPr="00ED5B82">
              <w:rPr>
                <w:rFonts w:cs="Arial"/>
                <w:sz w:val="20"/>
                <w:lang w:val="it-IT"/>
              </w:rPr>
              <w:t xml:space="preserve">Ciò riguarda in particolare persone con patologie </w:t>
            </w:r>
            <w:proofErr w:type="spellStart"/>
            <w:r w:rsidR="00140EE7" w:rsidRPr="00ED5B82">
              <w:rPr>
                <w:rFonts w:cs="Arial"/>
                <w:sz w:val="20"/>
                <w:lang w:val="it-IT"/>
              </w:rPr>
              <w:t>pre</w:t>
            </w:r>
            <w:proofErr w:type="spellEnd"/>
            <w:r w:rsidR="00140EE7" w:rsidRPr="00ED5B82">
              <w:rPr>
                <w:rFonts w:cs="Arial"/>
                <w:sz w:val="20"/>
                <w:lang w:val="it-IT"/>
              </w:rPr>
              <w:t>-esistenti o con sistema immunitario debilitato.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AE6068" w:rsidRPr="00D523AE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ED5B82" w:rsidRDefault="00AE6068" w:rsidP="0002364E">
            <w:pPr>
              <w:jc w:val="center"/>
              <w:rPr>
                <w:rFonts w:cs="Arial"/>
                <w:sz w:val="20"/>
                <w:lang w:val="it-IT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ED5B82" w:rsidRDefault="00A80C7F" w:rsidP="00A80C7F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it-IT"/>
              </w:rPr>
            </w:pPr>
            <w:r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>misure di protezione</w:t>
            </w:r>
            <w:r w:rsidR="00285F7C"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 xml:space="preserve"> </w:t>
            </w:r>
            <w:r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>e</w:t>
            </w:r>
            <w:r w:rsidR="00285F7C"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 xml:space="preserve"> </w:t>
            </w:r>
            <w:r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>regole di comportamento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ED5B82" w:rsidRDefault="00AE6068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72651C" w:rsidRPr="008C2714" w:rsidTr="00F63EF7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Pr="000D0690" w:rsidRDefault="00BB0CCA" w:rsidP="00BB0CCA">
            <w:pPr>
              <w:ind w:right="85"/>
              <w:rPr>
                <w:rFonts w:cs="Arial"/>
                <w:sz w:val="20"/>
                <w:lang w:val="it-IT"/>
              </w:rPr>
            </w:pPr>
          </w:p>
          <w:p w:rsidR="00FF1231" w:rsidRPr="000D0690" w:rsidRDefault="004F7DA6" w:rsidP="00BB0CCA">
            <w:pPr>
              <w:ind w:right="85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7505" cy="357505"/>
                  <wp:effectExtent l="0" t="0" r="4445" b="4445"/>
                  <wp:docPr id="2" name="Bild 2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712" w:rsidRPr="000D0690" w:rsidRDefault="00535712" w:rsidP="00BB0CCA">
            <w:pPr>
              <w:ind w:right="85"/>
              <w:rPr>
                <w:rFonts w:cs="Arial"/>
                <w:sz w:val="20"/>
                <w:lang w:val="it-IT"/>
              </w:rPr>
            </w:pPr>
          </w:p>
          <w:p w:rsidR="00AD466E" w:rsidRPr="000D0690" w:rsidRDefault="00AD466E" w:rsidP="00BB0CCA">
            <w:pPr>
              <w:ind w:right="85"/>
              <w:rPr>
                <w:rFonts w:cs="Arial"/>
                <w:sz w:val="20"/>
                <w:lang w:val="it-IT"/>
              </w:rPr>
            </w:pPr>
          </w:p>
          <w:p w:rsidR="00E34F0E" w:rsidRPr="000D0690" w:rsidRDefault="00E34F0E" w:rsidP="00BB0CCA">
            <w:pPr>
              <w:ind w:right="85"/>
              <w:rPr>
                <w:rFonts w:cs="Arial"/>
                <w:sz w:val="20"/>
                <w:lang w:val="it-IT"/>
              </w:rPr>
            </w:pPr>
          </w:p>
          <w:p w:rsidR="0072651C" w:rsidRPr="000D0690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  <w:lang w:val="it-IT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5630B" w:rsidRPr="008C2714" w:rsidRDefault="00C32893" w:rsidP="0055630B">
            <w:pPr>
              <w:rPr>
                <w:rFonts w:cs="Arial"/>
                <w:b/>
                <w:sz w:val="20"/>
                <w:lang w:val="it-IT"/>
              </w:rPr>
            </w:pPr>
            <w:r w:rsidRPr="008C2714">
              <w:rPr>
                <w:rFonts w:cs="Arial"/>
                <w:b/>
                <w:sz w:val="20"/>
                <w:lang w:val="it-IT"/>
              </w:rPr>
              <w:t>A protezione contro una possibile infezione da</w:t>
            </w:r>
            <w:r w:rsidR="0055630B" w:rsidRPr="008C2714">
              <w:rPr>
                <w:rFonts w:cs="Arial"/>
                <w:b/>
                <w:sz w:val="20"/>
                <w:lang w:val="it-IT"/>
              </w:rPr>
              <w:t xml:space="preserve"> Coronavirus</w:t>
            </w:r>
            <w:r w:rsidR="00A05982" w:rsidRPr="008C2714">
              <w:rPr>
                <w:rFonts w:cs="Arial"/>
                <w:b/>
                <w:sz w:val="20"/>
                <w:lang w:val="it-IT"/>
              </w:rPr>
              <w:t>,</w:t>
            </w:r>
            <w:r w:rsidR="0055630B" w:rsidRPr="008C2714">
              <w:rPr>
                <w:rFonts w:cs="Arial"/>
                <w:b/>
                <w:sz w:val="20"/>
                <w:lang w:val="it-IT"/>
              </w:rPr>
              <w:t xml:space="preserve"> </w:t>
            </w:r>
            <w:r w:rsidRPr="008C2714">
              <w:rPr>
                <w:rFonts w:cs="Arial"/>
                <w:b/>
                <w:sz w:val="20"/>
                <w:lang w:val="it-IT"/>
              </w:rPr>
              <w:t>occorre osservare, secondo l’indicato ordine di priorità, le misure che seguono:</w:t>
            </w:r>
          </w:p>
          <w:p w:rsidR="0055630B" w:rsidRPr="008C2714" w:rsidRDefault="00A05982" w:rsidP="0055630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8C2714">
              <w:rPr>
                <w:rFonts w:cs="Arial"/>
                <w:sz w:val="20"/>
                <w:lang w:val="it-IT"/>
              </w:rPr>
              <w:t>Avere c</w:t>
            </w:r>
            <w:r w:rsidR="00C32893" w:rsidRPr="008C2714">
              <w:rPr>
                <w:rFonts w:cs="Arial"/>
                <w:sz w:val="20"/>
                <w:lang w:val="it-IT"/>
              </w:rPr>
              <w:t>ontatto con il minor numero possibile di persone</w:t>
            </w:r>
          </w:p>
          <w:p w:rsidR="0055630B" w:rsidRPr="008C2714" w:rsidRDefault="00C32893" w:rsidP="0055630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8C2714">
              <w:rPr>
                <w:rFonts w:cs="Arial"/>
                <w:sz w:val="20"/>
                <w:lang w:val="it-IT"/>
              </w:rPr>
              <w:t>Mantenere possibilmente sempre una distanza minima di 1,5 m</w:t>
            </w:r>
          </w:p>
          <w:p w:rsidR="0055630B" w:rsidRPr="008C2714" w:rsidRDefault="00A05982" w:rsidP="0055630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8C2714">
              <w:rPr>
                <w:rFonts w:cs="Arial"/>
                <w:sz w:val="20"/>
                <w:lang w:val="it-IT"/>
              </w:rPr>
              <w:t>Osservare rigorosamente</w:t>
            </w:r>
            <w:r w:rsidR="00C32893" w:rsidRPr="008C2714">
              <w:rPr>
                <w:rFonts w:cs="Arial"/>
                <w:sz w:val="20"/>
                <w:lang w:val="it-IT"/>
              </w:rPr>
              <w:t xml:space="preserve"> misure e norme igieniche</w:t>
            </w:r>
            <w:bookmarkStart w:id="0" w:name="_GoBack"/>
            <w:bookmarkEnd w:id="0"/>
          </w:p>
          <w:p w:rsidR="0055630B" w:rsidRPr="008C2714" w:rsidRDefault="00C32893" w:rsidP="00C328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8C2714">
              <w:rPr>
                <w:rFonts w:cs="Arial"/>
                <w:sz w:val="20"/>
                <w:lang w:val="it-IT"/>
              </w:rPr>
              <w:t xml:space="preserve">Protezione personale </w:t>
            </w:r>
            <w:r w:rsidR="00D523AE" w:rsidRPr="008C2714">
              <w:rPr>
                <w:rFonts w:cs="Arial"/>
                <w:sz w:val="20"/>
                <w:lang w:val="it-IT"/>
              </w:rPr>
              <w:t>con</w:t>
            </w:r>
            <w:r w:rsidRPr="008C2714">
              <w:rPr>
                <w:rFonts w:cs="Arial"/>
                <w:sz w:val="20"/>
                <w:lang w:val="it-IT"/>
              </w:rPr>
              <w:t xml:space="preserve"> copertura di bocca e naso</w:t>
            </w:r>
          </w:p>
          <w:p w:rsidR="0055630B" w:rsidRPr="008C2714" w:rsidRDefault="0055630B" w:rsidP="00671063">
            <w:pPr>
              <w:ind w:left="-70"/>
              <w:rPr>
                <w:rFonts w:cs="Arial"/>
                <w:b/>
                <w:sz w:val="20"/>
                <w:lang w:val="it-IT"/>
              </w:rPr>
            </w:pPr>
          </w:p>
          <w:p w:rsidR="00D12C2B" w:rsidRPr="000D0690" w:rsidRDefault="008F079A" w:rsidP="00671063">
            <w:pPr>
              <w:ind w:left="-70"/>
              <w:rPr>
                <w:rFonts w:cs="Arial"/>
                <w:b/>
                <w:sz w:val="20"/>
                <w:lang w:val="it-IT"/>
              </w:rPr>
            </w:pPr>
            <w:r w:rsidRPr="008C2714">
              <w:rPr>
                <w:rFonts w:cs="Arial"/>
                <w:b/>
                <w:sz w:val="20"/>
                <w:lang w:val="it-IT"/>
              </w:rPr>
              <w:t>Per ridurre il rischio d’infezione, sono da osservare con rigore fondamentali norme igieniche, raccomandate anche per la prevenzione di influenze</w:t>
            </w:r>
            <w:r w:rsidR="00D12C2B" w:rsidRPr="000D0690">
              <w:rPr>
                <w:rFonts w:cs="Arial"/>
                <w:b/>
                <w:sz w:val="20"/>
                <w:lang w:val="it-IT"/>
              </w:rPr>
              <w:t>:</w:t>
            </w:r>
          </w:p>
          <w:p w:rsidR="00BE25AE" w:rsidRPr="000D0690" w:rsidRDefault="008F079A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 xml:space="preserve">Evitare </w:t>
            </w:r>
            <w:r w:rsidR="00DE4D8B" w:rsidRPr="000D0690">
              <w:rPr>
                <w:rFonts w:cs="Arial"/>
                <w:sz w:val="20"/>
                <w:lang w:val="it-IT"/>
              </w:rPr>
              <w:t>strette di</w:t>
            </w:r>
            <w:r w:rsidRPr="000D0690">
              <w:rPr>
                <w:rFonts w:cs="Arial"/>
                <w:sz w:val="20"/>
                <w:lang w:val="it-IT"/>
              </w:rPr>
              <w:t xml:space="preserve"> mano e il contatto fisico</w:t>
            </w:r>
          </w:p>
          <w:p w:rsidR="0080732D" w:rsidRPr="000D0690" w:rsidRDefault="008F079A" w:rsidP="008073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>Lavarsi regolarmente, spesso e con cura le mani</w:t>
            </w:r>
            <w:r w:rsidR="000207A0" w:rsidRPr="000D0690">
              <w:rPr>
                <w:rFonts w:cs="Arial"/>
                <w:sz w:val="20"/>
                <w:lang w:val="it-IT"/>
              </w:rPr>
              <w:t xml:space="preserve"> (</w:t>
            </w:r>
            <w:r w:rsidRPr="000D0690">
              <w:rPr>
                <w:rFonts w:cs="Arial"/>
                <w:sz w:val="20"/>
                <w:lang w:val="it-IT"/>
              </w:rPr>
              <w:t>per almeno 20 secondi con sapone fino al polso</w:t>
            </w:r>
            <w:r w:rsidR="000207A0" w:rsidRPr="000D0690">
              <w:rPr>
                <w:rFonts w:cs="Arial"/>
                <w:sz w:val="20"/>
                <w:lang w:val="it-IT"/>
              </w:rPr>
              <w:t>)</w:t>
            </w:r>
          </w:p>
          <w:p w:rsidR="00B37F3B" w:rsidRPr="000D0690" w:rsidRDefault="008F079A" w:rsidP="00B37F3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>Utilizzare disinfettanti per le mani</w:t>
            </w:r>
            <w:r w:rsidR="00B37F3B" w:rsidRPr="000D0690">
              <w:rPr>
                <w:rFonts w:cs="Arial"/>
                <w:sz w:val="20"/>
                <w:lang w:val="it-IT"/>
              </w:rPr>
              <w:t xml:space="preserve">, </w:t>
            </w:r>
            <w:r w:rsidRPr="000D0690">
              <w:rPr>
                <w:rFonts w:cs="Arial"/>
                <w:sz w:val="20"/>
                <w:lang w:val="it-IT"/>
              </w:rPr>
              <w:t>se non si ha la possibilità di lavarsi le mani</w:t>
            </w:r>
            <w:r w:rsidR="00B37F3B" w:rsidRPr="000D0690">
              <w:rPr>
                <w:rFonts w:cs="Arial"/>
                <w:sz w:val="20"/>
                <w:lang w:val="it-IT"/>
              </w:rPr>
              <w:t xml:space="preserve">. </w:t>
            </w:r>
            <w:r w:rsidR="00DE4D8B" w:rsidRPr="000D0690">
              <w:rPr>
                <w:rFonts w:cs="Arial"/>
                <w:sz w:val="20"/>
                <w:lang w:val="it-IT"/>
              </w:rPr>
              <w:t>Sostanze</w:t>
            </w:r>
            <w:r w:rsidRPr="000D0690">
              <w:rPr>
                <w:rFonts w:cs="Arial"/>
                <w:sz w:val="20"/>
                <w:lang w:val="it-IT"/>
              </w:rPr>
              <w:t xml:space="preserve"> idone</w:t>
            </w:r>
            <w:r w:rsidR="00DE4D8B" w:rsidRPr="000D0690">
              <w:rPr>
                <w:rFonts w:cs="Arial"/>
                <w:sz w:val="20"/>
                <w:lang w:val="it-IT"/>
              </w:rPr>
              <w:t>e</w:t>
            </w:r>
            <w:r w:rsidRPr="000D0690">
              <w:rPr>
                <w:rFonts w:cs="Arial"/>
                <w:sz w:val="20"/>
                <w:lang w:val="it-IT"/>
              </w:rPr>
              <w:t xml:space="preserve"> sono riportat</w:t>
            </w:r>
            <w:r w:rsidR="00DE4D8B" w:rsidRPr="000D0690">
              <w:rPr>
                <w:rFonts w:cs="Arial"/>
                <w:sz w:val="20"/>
                <w:lang w:val="it-IT"/>
              </w:rPr>
              <w:t>e</w:t>
            </w:r>
            <w:r w:rsidRPr="000D0690">
              <w:rPr>
                <w:rFonts w:cs="Arial"/>
                <w:sz w:val="20"/>
                <w:lang w:val="it-IT"/>
              </w:rPr>
              <w:t xml:space="preserve"> ad es.</w:t>
            </w:r>
            <w:r w:rsidR="00B37F3B" w:rsidRPr="000D0690">
              <w:rPr>
                <w:rFonts w:cs="Arial"/>
                <w:sz w:val="20"/>
                <w:lang w:val="it-IT"/>
              </w:rPr>
              <w:t xml:space="preserve"> </w:t>
            </w:r>
            <w:r w:rsidRPr="000D0690">
              <w:rPr>
                <w:rFonts w:cs="Arial"/>
                <w:sz w:val="20"/>
                <w:lang w:val="it-IT"/>
              </w:rPr>
              <w:t>nell’elenco dell’Istituto Robert Koch</w:t>
            </w:r>
            <w:r w:rsidR="00B37F3B" w:rsidRPr="000D0690">
              <w:rPr>
                <w:rFonts w:cs="Arial"/>
                <w:sz w:val="20"/>
                <w:lang w:val="it-IT"/>
              </w:rPr>
              <w:t xml:space="preserve"> (RKI) </w:t>
            </w:r>
            <w:r w:rsidRPr="000D0690">
              <w:rPr>
                <w:rFonts w:cs="Arial"/>
                <w:sz w:val="20"/>
                <w:lang w:val="it-IT"/>
              </w:rPr>
              <w:t xml:space="preserve">dei disinfettanti </w:t>
            </w:r>
            <w:r w:rsidR="00D42D12" w:rsidRPr="000D0690">
              <w:rPr>
                <w:rFonts w:cs="Arial"/>
                <w:sz w:val="20"/>
                <w:lang w:val="it-IT"/>
              </w:rPr>
              <w:t>testati e riconosciuti</w:t>
            </w:r>
            <w:r w:rsidR="00ED5B82" w:rsidRPr="000D0690">
              <w:rPr>
                <w:rFonts w:cs="Arial"/>
                <w:sz w:val="20"/>
                <w:lang w:val="it-IT"/>
              </w:rPr>
              <w:t xml:space="preserve"> (www.rki.de)</w:t>
            </w:r>
          </w:p>
          <w:p w:rsidR="00FF1231" w:rsidRPr="000D0690" w:rsidRDefault="00D42D12" w:rsidP="00BE25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>Tenere le mani lontano dal viso</w:t>
            </w:r>
          </w:p>
          <w:p w:rsidR="00FF1231" w:rsidRPr="000D0690" w:rsidRDefault="00D42D12" w:rsidP="00C377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>Tossire e starnutire nel fazzoletto o nella piega dal proprio gomito</w:t>
            </w:r>
          </w:p>
          <w:p w:rsidR="00355BA2" w:rsidRPr="000D0690" w:rsidRDefault="00D42D12" w:rsidP="00E34F0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>Mantenere una distanza minima di</w:t>
            </w:r>
            <w:r w:rsidR="006137E6" w:rsidRPr="000D0690">
              <w:rPr>
                <w:rFonts w:cs="Arial"/>
                <w:sz w:val="20"/>
                <w:lang w:val="it-IT"/>
              </w:rPr>
              <w:t xml:space="preserve"> </w:t>
            </w:r>
            <w:r w:rsidRPr="000D0690">
              <w:rPr>
                <w:rFonts w:cs="Arial"/>
                <w:sz w:val="20"/>
                <w:lang w:val="it-IT"/>
              </w:rPr>
              <w:t>1</w:t>
            </w:r>
            <w:r w:rsidR="00601B9B" w:rsidRPr="000D0690">
              <w:rPr>
                <w:rFonts w:cs="Arial"/>
                <w:sz w:val="20"/>
                <w:lang w:val="it-IT"/>
              </w:rPr>
              <w:t>,5</w:t>
            </w:r>
            <w:r w:rsidRPr="000D0690">
              <w:rPr>
                <w:rFonts w:cs="Arial"/>
                <w:sz w:val="20"/>
                <w:lang w:val="it-IT"/>
              </w:rPr>
              <w:t xml:space="preserve"> metri</w:t>
            </w:r>
            <w:r w:rsidR="006137E6" w:rsidRPr="000D0690">
              <w:rPr>
                <w:rFonts w:cs="Arial"/>
                <w:sz w:val="20"/>
                <w:lang w:val="it-IT"/>
              </w:rPr>
              <w:t xml:space="preserve"> </w:t>
            </w:r>
            <w:r w:rsidRPr="000D0690">
              <w:rPr>
                <w:rFonts w:cs="Arial"/>
                <w:sz w:val="20"/>
                <w:lang w:val="it-IT"/>
              </w:rPr>
              <w:t xml:space="preserve">da </w:t>
            </w:r>
            <w:r w:rsidR="00601B9B" w:rsidRPr="000D0690">
              <w:rPr>
                <w:rFonts w:cs="Arial"/>
                <w:sz w:val="20"/>
                <w:lang w:val="it-IT"/>
              </w:rPr>
              <w:t>altre persone</w:t>
            </w:r>
          </w:p>
          <w:p w:rsidR="00BC4DB2" w:rsidRPr="000D0690" w:rsidRDefault="00D42D12" w:rsidP="00BC4D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>A</w:t>
            </w:r>
            <w:r w:rsidR="007E3076" w:rsidRPr="000D0690">
              <w:rPr>
                <w:rFonts w:cs="Arial"/>
                <w:sz w:val="20"/>
                <w:lang w:val="it-IT"/>
              </w:rPr>
              <w:t>er</w:t>
            </w:r>
            <w:r w:rsidRPr="000D0690">
              <w:rPr>
                <w:rFonts w:cs="Arial"/>
                <w:sz w:val="20"/>
                <w:lang w:val="it-IT"/>
              </w:rPr>
              <w:t>are periodicamente locali chiusi</w:t>
            </w:r>
          </w:p>
          <w:p w:rsidR="0080732D" w:rsidRPr="000D0690" w:rsidRDefault="0080732D" w:rsidP="00BC4DB2">
            <w:pPr>
              <w:autoSpaceDE w:val="0"/>
              <w:autoSpaceDN w:val="0"/>
              <w:adjustRightInd w:val="0"/>
              <w:rPr>
                <w:rFonts w:cs="Arial"/>
                <w:sz w:val="20"/>
                <w:lang w:val="it-IT"/>
              </w:rPr>
            </w:pPr>
          </w:p>
          <w:p w:rsidR="007C03F4" w:rsidRPr="000D0690" w:rsidRDefault="00D42D12" w:rsidP="00331C1C">
            <w:pPr>
              <w:ind w:left="-70"/>
              <w:rPr>
                <w:rFonts w:cs="Arial"/>
                <w:sz w:val="20"/>
                <w:lang w:val="it-IT"/>
              </w:rPr>
            </w:pPr>
            <w:r w:rsidRPr="000D0690">
              <w:rPr>
                <w:rFonts w:cs="Arial"/>
                <w:sz w:val="20"/>
                <w:lang w:val="it-IT"/>
              </w:rPr>
              <w:t>Per persone con</w:t>
            </w:r>
            <w:r w:rsidR="00DE4D8B" w:rsidRPr="000D0690">
              <w:rPr>
                <w:rFonts w:cs="Arial"/>
                <w:sz w:val="20"/>
                <w:lang w:val="it-IT"/>
              </w:rPr>
              <w:t xml:space="preserve"> </w:t>
            </w:r>
            <w:proofErr w:type="spellStart"/>
            <w:r w:rsidR="00DE4D8B" w:rsidRPr="000D0690">
              <w:rPr>
                <w:rFonts w:cs="Arial"/>
                <w:sz w:val="20"/>
                <w:lang w:val="it-IT"/>
              </w:rPr>
              <w:t>pre</w:t>
            </w:r>
            <w:proofErr w:type="spellEnd"/>
            <w:r w:rsidR="00DE4D8B" w:rsidRPr="000D0690">
              <w:rPr>
                <w:rFonts w:cs="Arial"/>
                <w:sz w:val="20"/>
                <w:lang w:val="it-IT"/>
              </w:rPr>
              <w:t>-esistenti</w:t>
            </w:r>
            <w:r w:rsidRPr="000D0690">
              <w:rPr>
                <w:rFonts w:cs="Arial"/>
                <w:sz w:val="20"/>
                <w:lang w:val="it-IT"/>
              </w:rPr>
              <w:t xml:space="preserve"> patologie delle vie respiratorie e persone con sistema immunitario debilitato è particolarmente importante adottare con rigore queste misure preventive di protezione</w:t>
            </w:r>
            <w:r w:rsidR="00BE25AE" w:rsidRPr="000D0690">
              <w:rPr>
                <w:rFonts w:cs="Arial"/>
                <w:sz w:val="20"/>
                <w:lang w:val="it-IT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050947" w:rsidRPr="008C2714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ED5B82" w:rsidRDefault="00050947" w:rsidP="0002364E">
            <w:pPr>
              <w:rPr>
                <w:rFonts w:cs="Arial"/>
                <w:sz w:val="20"/>
                <w:lang w:val="it-IT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ED5B82" w:rsidRDefault="00A80C7F" w:rsidP="00A80C7F">
            <w:pPr>
              <w:jc w:val="center"/>
              <w:rPr>
                <w:rFonts w:cs="Arial"/>
                <w:b/>
                <w:smallCaps/>
                <w:szCs w:val="24"/>
                <w:lang w:val="it-IT"/>
              </w:rPr>
            </w:pPr>
            <w:r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>comportamento in caso di pericolo</w:t>
            </w:r>
            <w:r w:rsidR="000207A0"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 xml:space="preserve"> – </w:t>
            </w:r>
            <w:r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>primo soccorso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ED5B82" w:rsidRDefault="00050947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72651C" w:rsidRPr="008C2714" w:rsidTr="0049794A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</w:p>
          <w:p w:rsidR="0072651C" w:rsidRPr="00ED5B82" w:rsidRDefault="004F7DA6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635" cy="38163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7C03F4" w:rsidRPr="00ED5B82" w:rsidRDefault="007C03F4" w:rsidP="00B04090">
            <w:pPr>
              <w:ind w:left="-70"/>
              <w:rPr>
                <w:rFonts w:cs="Arial"/>
                <w:sz w:val="20"/>
                <w:lang w:val="it-IT"/>
              </w:rPr>
            </w:pPr>
          </w:p>
          <w:p w:rsidR="001314A2" w:rsidRPr="00ED5B82" w:rsidRDefault="00A80C7F" w:rsidP="00B04090">
            <w:pPr>
              <w:ind w:left="-70"/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Al manifestarsi d</w:t>
            </w:r>
            <w:r w:rsidR="00D10B2A" w:rsidRPr="00ED5B82">
              <w:rPr>
                <w:rFonts w:cs="Arial"/>
                <w:sz w:val="20"/>
                <w:lang w:val="it-IT"/>
              </w:rPr>
              <w:t>e</w:t>
            </w:r>
            <w:r w:rsidRPr="00ED5B82">
              <w:rPr>
                <w:rFonts w:cs="Arial"/>
                <w:sz w:val="20"/>
                <w:lang w:val="it-IT"/>
              </w:rPr>
              <w:t>i sintomi</w:t>
            </w:r>
            <w:r w:rsidR="00D10B2A" w:rsidRPr="00ED5B82">
              <w:rPr>
                <w:rFonts w:cs="Arial"/>
                <w:sz w:val="20"/>
                <w:lang w:val="it-IT"/>
              </w:rPr>
              <w:t xml:space="preserve"> della malattia,</w:t>
            </w:r>
            <w:r w:rsidRPr="00ED5B82">
              <w:rPr>
                <w:rFonts w:cs="Arial"/>
                <w:sz w:val="20"/>
                <w:lang w:val="it-IT"/>
              </w:rPr>
              <w:t xml:space="preserve"> informare immediatamente il superiore e contattare telefonicamente un medico</w:t>
            </w:r>
            <w:r w:rsidR="00D10B2A" w:rsidRPr="00ED5B82">
              <w:rPr>
                <w:rFonts w:cs="Arial"/>
                <w:sz w:val="20"/>
                <w:lang w:val="it-IT"/>
              </w:rPr>
              <w:t>,</w:t>
            </w:r>
            <w:r w:rsidRPr="00ED5B82">
              <w:rPr>
                <w:rFonts w:cs="Arial"/>
                <w:sz w:val="20"/>
                <w:lang w:val="it-IT"/>
              </w:rPr>
              <w:t xml:space="preserve"> per concordare ulteriori misure d’intervento.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050947" w:rsidRPr="00ED5B82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ED5B82" w:rsidRDefault="00050947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ED5B82" w:rsidRDefault="00A80C7F" w:rsidP="0002364E">
            <w:pPr>
              <w:jc w:val="center"/>
              <w:rPr>
                <w:rFonts w:cs="Arial"/>
                <w:b/>
                <w:smallCaps/>
                <w:szCs w:val="24"/>
                <w:lang w:val="it-IT"/>
              </w:rPr>
            </w:pPr>
            <w:r w:rsidRPr="00ED5B82">
              <w:rPr>
                <w:rFonts w:cs="Arial"/>
                <w:b/>
                <w:smallCaps/>
                <w:color w:val="FFFFFF"/>
                <w:szCs w:val="24"/>
                <w:lang w:val="it-IT"/>
              </w:rPr>
              <w:t>Smaltimento a regola d’arte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ED5B82" w:rsidRDefault="00050947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72651C" w:rsidRPr="008C2714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03F4" w:rsidRPr="00ED5B82" w:rsidRDefault="007C03F4" w:rsidP="00671063">
            <w:pPr>
              <w:ind w:left="922"/>
              <w:rPr>
                <w:rFonts w:cs="Arial"/>
                <w:sz w:val="20"/>
                <w:lang w:val="it-IT"/>
              </w:rPr>
            </w:pPr>
          </w:p>
          <w:p w:rsidR="007C03F4" w:rsidRPr="00ED5B82" w:rsidRDefault="00A80C7F" w:rsidP="00331C1C">
            <w:pPr>
              <w:ind w:left="922"/>
              <w:rPr>
                <w:rFonts w:cs="Arial"/>
                <w:szCs w:val="24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 xml:space="preserve">Avviare i rifiuti domestici al consueto trattamento per rifiuti </w:t>
            </w:r>
            <w:r w:rsidR="00612D8A" w:rsidRPr="00ED5B82">
              <w:rPr>
                <w:rFonts w:cs="Arial"/>
                <w:sz w:val="20"/>
                <w:lang w:val="it-IT"/>
              </w:rPr>
              <w:t>residuali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ED5B82" w:rsidRDefault="0072651C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  <w:tr w:rsidR="00DF7B60" w:rsidRPr="008C2714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D5B82" w:rsidRDefault="00DF7B60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D5B82" w:rsidRDefault="00DF7B60" w:rsidP="0002364E">
            <w:pPr>
              <w:ind w:left="-236"/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D5B82" w:rsidRDefault="00DF7B60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D5B82" w:rsidRDefault="00DF7B60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D5B82" w:rsidRDefault="00DF7B60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D5B82" w:rsidRDefault="00DF7B60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D5B82" w:rsidRDefault="00DF7B60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D5B82" w:rsidRDefault="00DF7B60" w:rsidP="0002364E">
            <w:pPr>
              <w:rPr>
                <w:rFonts w:cs="Arial"/>
                <w:sz w:val="20"/>
                <w:lang w:val="it-IT"/>
              </w:rPr>
            </w:pPr>
            <w:r w:rsidRPr="00ED5B82">
              <w:rPr>
                <w:rFonts w:cs="Arial"/>
                <w:sz w:val="20"/>
                <w:lang w:val="it-IT"/>
              </w:rPr>
              <w:t> </w:t>
            </w:r>
          </w:p>
        </w:tc>
      </w:tr>
    </w:tbl>
    <w:p w:rsidR="00C17987" w:rsidRPr="00ED5B82" w:rsidRDefault="00C17987" w:rsidP="0002364E">
      <w:pPr>
        <w:rPr>
          <w:sz w:val="20"/>
          <w:lang w:val="it-IT"/>
        </w:rPr>
      </w:pPr>
    </w:p>
    <w:sectPr w:rsidR="00C17987" w:rsidRPr="00ED5B82" w:rsidSect="00D77095">
      <w:footerReference w:type="even" r:id="rId10"/>
      <w:footerReference w:type="default" r:id="rId11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8E" w:rsidRDefault="0050078E">
      <w:r>
        <w:separator/>
      </w:r>
    </w:p>
  </w:endnote>
  <w:endnote w:type="continuationSeparator" w:id="0">
    <w:p w:rsidR="0050078E" w:rsidRDefault="0050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Default="00AE07B9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  <w:noProof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8E" w:rsidRDefault="0050078E">
      <w:r>
        <w:separator/>
      </w:r>
    </w:p>
  </w:footnote>
  <w:footnote w:type="continuationSeparator" w:id="0">
    <w:p w:rsidR="0050078E" w:rsidRDefault="0050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F7B60"/>
    <w:rsid w:val="00000D9F"/>
    <w:rsid w:val="00005E72"/>
    <w:rsid w:val="000114E5"/>
    <w:rsid w:val="000207A0"/>
    <w:rsid w:val="0002364E"/>
    <w:rsid w:val="00023A28"/>
    <w:rsid w:val="000252A7"/>
    <w:rsid w:val="00036C08"/>
    <w:rsid w:val="00050947"/>
    <w:rsid w:val="00055D88"/>
    <w:rsid w:val="00067A91"/>
    <w:rsid w:val="00074CBF"/>
    <w:rsid w:val="00085AA9"/>
    <w:rsid w:val="00087C4C"/>
    <w:rsid w:val="000920FF"/>
    <w:rsid w:val="000971E1"/>
    <w:rsid w:val="000A6031"/>
    <w:rsid w:val="000B1164"/>
    <w:rsid w:val="000D0690"/>
    <w:rsid w:val="000D47C5"/>
    <w:rsid w:val="000F7946"/>
    <w:rsid w:val="00106F7B"/>
    <w:rsid w:val="00113AC6"/>
    <w:rsid w:val="00127949"/>
    <w:rsid w:val="001314A2"/>
    <w:rsid w:val="00140EE7"/>
    <w:rsid w:val="00163BC6"/>
    <w:rsid w:val="00184B51"/>
    <w:rsid w:val="001B57F2"/>
    <w:rsid w:val="001C2247"/>
    <w:rsid w:val="001C2430"/>
    <w:rsid w:val="001C2E88"/>
    <w:rsid w:val="001C5A76"/>
    <w:rsid w:val="001C5FF0"/>
    <w:rsid w:val="001D0A20"/>
    <w:rsid w:val="001D1990"/>
    <w:rsid w:val="001D7A5D"/>
    <w:rsid w:val="001E00F1"/>
    <w:rsid w:val="00213F21"/>
    <w:rsid w:val="002201A6"/>
    <w:rsid w:val="002251E6"/>
    <w:rsid w:val="00260A43"/>
    <w:rsid w:val="002819D9"/>
    <w:rsid w:val="00285F7C"/>
    <w:rsid w:val="00297510"/>
    <w:rsid w:val="002A6EAD"/>
    <w:rsid w:val="002B6160"/>
    <w:rsid w:val="002C7A58"/>
    <w:rsid w:val="002F5BD5"/>
    <w:rsid w:val="003044E1"/>
    <w:rsid w:val="003071EA"/>
    <w:rsid w:val="00330A7E"/>
    <w:rsid w:val="00331C1C"/>
    <w:rsid w:val="00347365"/>
    <w:rsid w:val="00355BA2"/>
    <w:rsid w:val="0036048A"/>
    <w:rsid w:val="003611BE"/>
    <w:rsid w:val="00361F84"/>
    <w:rsid w:val="00383E6B"/>
    <w:rsid w:val="00384857"/>
    <w:rsid w:val="00394079"/>
    <w:rsid w:val="003A0BA8"/>
    <w:rsid w:val="003C1D5F"/>
    <w:rsid w:val="003D32EB"/>
    <w:rsid w:val="003E0A30"/>
    <w:rsid w:val="003E55DB"/>
    <w:rsid w:val="004003D3"/>
    <w:rsid w:val="00406237"/>
    <w:rsid w:val="00410BAB"/>
    <w:rsid w:val="00412DAE"/>
    <w:rsid w:val="00425BF8"/>
    <w:rsid w:val="004407FF"/>
    <w:rsid w:val="0045241F"/>
    <w:rsid w:val="00461394"/>
    <w:rsid w:val="00480345"/>
    <w:rsid w:val="0049794A"/>
    <w:rsid w:val="004D2406"/>
    <w:rsid w:val="004D2CB0"/>
    <w:rsid w:val="004E5B63"/>
    <w:rsid w:val="004E7E0B"/>
    <w:rsid w:val="004F669B"/>
    <w:rsid w:val="004F7DA6"/>
    <w:rsid w:val="0050078E"/>
    <w:rsid w:val="0051198D"/>
    <w:rsid w:val="00511E4F"/>
    <w:rsid w:val="0052496B"/>
    <w:rsid w:val="00535712"/>
    <w:rsid w:val="00535C37"/>
    <w:rsid w:val="00542876"/>
    <w:rsid w:val="0055630B"/>
    <w:rsid w:val="0058304A"/>
    <w:rsid w:val="00593D1A"/>
    <w:rsid w:val="005A61F2"/>
    <w:rsid w:val="005C5313"/>
    <w:rsid w:val="005D42F2"/>
    <w:rsid w:val="005E63D2"/>
    <w:rsid w:val="005F2752"/>
    <w:rsid w:val="00601B9B"/>
    <w:rsid w:val="00612D8A"/>
    <w:rsid w:val="006137E6"/>
    <w:rsid w:val="00614D46"/>
    <w:rsid w:val="00616241"/>
    <w:rsid w:val="00620D10"/>
    <w:rsid w:val="00633F9A"/>
    <w:rsid w:val="00634F41"/>
    <w:rsid w:val="0064376A"/>
    <w:rsid w:val="0064409C"/>
    <w:rsid w:val="00650B4E"/>
    <w:rsid w:val="00671063"/>
    <w:rsid w:val="00686A22"/>
    <w:rsid w:val="006906E6"/>
    <w:rsid w:val="00690C29"/>
    <w:rsid w:val="006A1BFC"/>
    <w:rsid w:val="006A1F4F"/>
    <w:rsid w:val="006A5CE8"/>
    <w:rsid w:val="006B3AC9"/>
    <w:rsid w:val="006C0EAC"/>
    <w:rsid w:val="006C10CC"/>
    <w:rsid w:val="006C1C49"/>
    <w:rsid w:val="006D49EF"/>
    <w:rsid w:val="006D4A5C"/>
    <w:rsid w:val="006E5F3D"/>
    <w:rsid w:val="00702933"/>
    <w:rsid w:val="00716E93"/>
    <w:rsid w:val="0072651C"/>
    <w:rsid w:val="007918DA"/>
    <w:rsid w:val="00796E53"/>
    <w:rsid w:val="007A28BF"/>
    <w:rsid w:val="007B29F8"/>
    <w:rsid w:val="007B2CD2"/>
    <w:rsid w:val="007B4160"/>
    <w:rsid w:val="007C03F4"/>
    <w:rsid w:val="007C1D61"/>
    <w:rsid w:val="007C1E0D"/>
    <w:rsid w:val="007E3076"/>
    <w:rsid w:val="00804130"/>
    <w:rsid w:val="008054D8"/>
    <w:rsid w:val="0080732D"/>
    <w:rsid w:val="008130EB"/>
    <w:rsid w:val="00844118"/>
    <w:rsid w:val="008460CE"/>
    <w:rsid w:val="00867107"/>
    <w:rsid w:val="00870A59"/>
    <w:rsid w:val="008B1F41"/>
    <w:rsid w:val="008C0061"/>
    <w:rsid w:val="008C2714"/>
    <w:rsid w:val="008E2BB3"/>
    <w:rsid w:val="008F079A"/>
    <w:rsid w:val="0092403E"/>
    <w:rsid w:val="00932AE9"/>
    <w:rsid w:val="00934C7B"/>
    <w:rsid w:val="0093523F"/>
    <w:rsid w:val="009400E5"/>
    <w:rsid w:val="00954ACF"/>
    <w:rsid w:val="00966533"/>
    <w:rsid w:val="009747DF"/>
    <w:rsid w:val="009A5B2D"/>
    <w:rsid w:val="009B674F"/>
    <w:rsid w:val="009C4638"/>
    <w:rsid w:val="009F301A"/>
    <w:rsid w:val="00A0159C"/>
    <w:rsid w:val="00A05982"/>
    <w:rsid w:val="00A0785F"/>
    <w:rsid w:val="00A1189D"/>
    <w:rsid w:val="00A22881"/>
    <w:rsid w:val="00A23120"/>
    <w:rsid w:val="00A30149"/>
    <w:rsid w:val="00A35AAA"/>
    <w:rsid w:val="00A374D5"/>
    <w:rsid w:val="00A7161B"/>
    <w:rsid w:val="00A80C7F"/>
    <w:rsid w:val="00A80E8D"/>
    <w:rsid w:val="00A82D83"/>
    <w:rsid w:val="00A83CDB"/>
    <w:rsid w:val="00A84A5B"/>
    <w:rsid w:val="00A93AA3"/>
    <w:rsid w:val="00AD466E"/>
    <w:rsid w:val="00AE07B9"/>
    <w:rsid w:val="00AE4D5A"/>
    <w:rsid w:val="00AE6068"/>
    <w:rsid w:val="00B04090"/>
    <w:rsid w:val="00B1398D"/>
    <w:rsid w:val="00B1632B"/>
    <w:rsid w:val="00B179DA"/>
    <w:rsid w:val="00B20630"/>
    <w:rsid w:val="00B23EA7"/>
    <w:rsid w:val="00B32A0E"/>
    <w:rsid w:val="00B37F3B"/>
    <w:rsid w:val="00B4467C"/>
    <w:rsid w:val="00B64B0D"/>
    <w:rsid w:val="00B930D6"/>
    <w:rsid w:val="00BA0811"/>
    <w:rsid w:val="00BA6EF0"/>
    <w:rsid w:val="00BB0CCA"/>
    <w:rsid w:val="00BB6B67"/>
    <w:rsid w:val="00BC4DB2"/>
    <w:rsid w:val="00BE25AE"/>
    <w:rsid w:val="00BF1D7F"/>
    <w:rsid w:val="00BF4EA3"/>
    <w:rsid w:val="00C17987"/>
    <w:rsid w:val="00C17A88"/>
    <w:rsid w:val="00C31BDD"/>
    <w:rsid w:val="00C32893"/>
    <w:rsid w:val="00C32B87"/>
    <w:rsid w:val="00C33065"/>
    <w:rsid w:val="00C37793"/>
    <w:rsid w:val="00C56755"/>
    <w:rsid w:val="00C6729F"/>
    <w:rsid w:val="00C93908"/>
    <w:rsid w:val="00C95DE1"/>
    <w:rsid w:val="00CA5E3B"/>
    <w:rsid w:val="00CB0A67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0B2A"/>
    <w:rsid w:val="00D11F7B"/>
    <w:rsid w:val="00D12AA0"/>
    <w:rsid w:val="00D12C2B"/>
    <w:rsid w:val="00D355C0"/>
    <w:rsid w:val="00D42D12"/>
    <w:rsid w:val="00D523AE"/>
    <w:rsid w:val="00D75C24"/>
    <w:rsid w:val="00D77095"/>
    <w:rsid w:val="00D80EA7"/>
    <w:rsid w:val="00D8725C"/>
    <w:rsid w:val="00D87CFE"/>
    <w:rsid w:val="00D97024"/>
    <w:rsid w:val="00DA7B71"/>
    <w:rsid w:val="00DB4519"/>
    <w:rsid w:val="00DB4880"/>
    <w:rsid w:val="00DB7484"/>
    <w:rsid w:val="00DE3AD4"/>
    <w:rsid w:val="00DE4D8B"/>
    <w:rsid w:val="00DE52B8"/>
    <w:rsid w:val="00DF2239"/>
    <w:rsid w:val="00DF54A5"/>
    <w:rsid w:val="00DF7B60"/>
    <w:rsid w:val="00E02367"/>
    <w:rsid w:val="00E14D5D"/>
    <w:rsid w:val="00E25163"/>
    <w:rsid w:val="00E30075"/>
    <w:rsid w:val="00E307EE"/>
    <w:rsid w:val="00E34F0E"/>
    <w:rsid w:val="00E4537A"/>
    <w:rsid w:val="00E46ACE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D5B82"/>
    <w:rsid w:val="00EF073D"/>
    <w:rsid w:val="00EF0E88"/>
    <w:rsid w:val="00F00B40"/>
    <w:rsid w:val="00F20D0A"/>
    <w:rsid w:val="00F24FEC"/>
    <w:rsid w:val="00F32279"/>
    <w:rsid w:val="00F34AB0"/>
    <w:rsid w:val="00F461E8"/>
    <w:rsid w:val="00F55310"/>
    <w:rsid w:val="00F578ED"/>
    <w:rsid w:val="00F63EF7"/>
    <w:rsid w:val="00F73E37"/>
    <w:rsid w:val="00F8151D"/>
    <w:rsid w:val="00F82475"/>
    <w:rsid w:val="00F831AD"/>
    <w:rsid w:val="00F94F6C"/>
    <w:rsid w:val="00FA4CF7"/>
    <w:rsid w:val="00FB6472"/>
    <w:rsid w:val="00FD6C11"/>
    <w:rsid w:val="00FE4729"/>
    <w:rsid w:val="00FF1231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6EFEA4-48DC-4FC7-A316-15057EAF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07B9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  <w:style w:type="character" w:styleId="Hervorhebung">
    <w:name w:val="Emphasis"/>
    <w:basedOn w:val="Absatz-Standardschriftart"/>
    <w:uiPriority w:val="20"/>
    <w:qFormat/>
    <w:rsid w:val="00140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Riethmüller, Alexandra</cp:lastModifiedBy>
  <cp:revision>3</cp:revision>
  <cp:lastPrinted>2020-04-07T08:30:00Z</cp:lastPrinted>
  <dcterms:created xsi:type="dcterms:W3CDTF">2020-05-19T12:45:00Z</dcterms:created>
  <dcterms:modified xsi:type="dcterms:W3CDTF">2020-05-25T05:53:00Z</dcterms:modified>
</cp:coreProperties>
</file>