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FD6C11" w:rsidRDefault="00285F7C" w:rsidP="0096653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Munkaterület:</w:t>
            </w:r>
          </w:p>
          <w:p w:rsidR="00C32B87" w:rsidRPr="00E87C07" w:rsidRDefault="004F669B" w:rsidP="00CE6DB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Mezőgazdasági, erdőgazdasági és kertépítési vállalat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Üzemi utasítás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49794A" w:rsidRDefault="007B29F8" w:rsidP="00123806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Tevékenység:</w:t>
            </w:r>
          </w:p>
          <w:p w:rsidR="004F669B" w:rsidRPr="0018018E" w:rsidRDefault="00CD36FA" w:rsidP="00123806">
            <w:pPr>
              <w:ind w:right="-163"/>
              <w:rPr>
                <w:rFonts w:cs="Arial"/>
                <w:sz w:val="19"/>
                <w:szCs w:val="19"/>
              </w:rPr>
            </w:pPr>
            <w:r w:rsidRPr="0018018E">
              <w:rPr>
                <w:sz w:val="19"/>
                <w:szCs w:val="19"/>
              </w:rPr>
              <w:t>Ügyfelekkel,</w:t>
            </w:r>
            <w:r w:rsidRPr="0018018E">
              <w:rPr>
                <w:sz w:val="19"/>
                <w:szCs w:val="19"/>
              </w:rPr>
              <w:br/>
              <w:t>munkatársakkal stb.</w:t>
            </w:r>
            <w:r w:rsidRPr="0018018E">
              <w:rPr>
                <w:sz w:val="19"/>
                <w:szCs w:val="19"/>
              </w:rPr>
              <w:br/>
              <w:t>fokozottan érintkező</w:t>
            </w:r>
            <w:r w:rsidRPr="0018018E">
              <w:rPr>
                <w:sz w:val="19"/>
                <w:szCs w:val="19"/>
              </w:rPr>
              <w:br/>
              <w:t>biztosított személyek, például</w:t>
            </w:r>
            <w:r w:rsidRPr="0018018E">
              <w:rPr>
                <w:sz w:val="19"/>
                <w:szCs w:val="19"/>
              </w:rPr>
              <w:br/>
              <w:t>a gazdasági boltban,</w:t>
            </w:r>
            <w:r w:rsidRPr="0018018E">
              <w:rPr>
                <w:sz w:val="19"/>
                <w:szCs w:val="19"/>
              </w:rPr>
              <w:br/>
              <w:t>a kertészetben vagy</w:t>
            </w:r>
            <w:r w:rsidRPr="0018018E">
              <w:rPr>
                <w:sz w:val="19"/>
                <w:szCs w:val="19"/>
              </w:rPr>
              <w:br/>
              <w:t>a faiskolában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 biológiai anyagokra vonatkozó német rendelet (BioStoffV) 14. §-a alapján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52496B" w:rsidRDefault="0052496B" w:rsidP="0052496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E77724" w:rsidRDefault="00D80EA7" w:rsidP="00E777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Dátum:</w:t>
            </w:r>
          </w:p>
          <w:p w:rsidR="00285F7C" w:rsidRPr="0052496B" w:rsidRDefault="00285F7C" w:rsidP="0002364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Biológiai anyag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F24FEC" w:rsidRDefault="00E02367" w:rsidP="00F24FE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szCs w:val="24"/>
              </w:rPr>
              <w:t>Coronavirus SARS-CoV-2 – 3-as kockázati csoport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RPr="00C17987" w:rsidTr="00085AA9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6C0EAC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Embereket fenyegető veszélyek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796E5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:rsidR="0072651C" w:rsidRDefault="00662132" w:rsidP="0002364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471170" cy="404495"/>
                  <wp:effectExtent l="0" t="0" r="5080" b="0"/>
                  <wp:docPr id="1" name="Kép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Default="00EA4687" w:rsidP="0002364E">
            <w:pPr>
              <w:rPr>
                <w:rFonts w:cs="Arial"/>
                <w:sz w:val="20"/>
              </w:rPr>
            </w:pPr>
          </w:p>
          <w:p w:rsidR="00FF1231" w:rsidRPr="00C17987" w:rsidRDefault="00FF1231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EA0FEB" w:rsidRDefault="00E02367" w:rsidP="00EA0FEB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>A Coronavirus Disease 2019 (COVID-19) betegség</w:t>
            </w:r>
            <w:r w:rsidR="00123806">
              <w:rPr>
                <w:sz w:val="20"/>
              </w:rPr>
              <w:t xml:space="preserve"> terjedését</w:t>
            </w:r>
            <w:r>
              <w:rPr>
                <w:sz w:val="20"/>
              </w:rPr>
              <w:t xml:space="preserve"> emberről emberre a SARS-CoV-2 koronavírussal való megfertőződés okozza. </w:t>
            </w:r>
          </w:p>
          <w:p w:rsidR="00535712" w:rsidRPr="005C5313" w:rsidRDefault="00535712" w:rsidP="00EA0FEB">
            <w:pPr>
              <w:ind w:left="-70"/>
              <w:rPr>
                <w:rFonts w:cs="Arial"/>
                <w:sz w:val="20"/>
              </w:rPr>
            </w:pPr>
          </w:p>
          <w:p w:rsidR="00EA0FEB" w:rsidRPr="005C5313" w:rsidRDefault="00AD466E" w:rsidP="00EA0FEB">
            <w:pPr>
              <w:ind w:left="-70"/>
              <w:rPr>
                <w:rFonts w:cs="Arial"/>
                <w:sz w:val="20"/>
              </w:rPr>
            </w:pPr>
            <w:r>
              <w:rPr>
                <w:b/>
                <w:sz w:val="20"/>
              </w:rPr>
              <w:t>Az átvitel útja:</w:t>
            </w:r>
          </w:p>
          <w:p w:rsidR="00EA0FEB" w:rsidRPr="005C5313" w:rsidRDefault="00932AE9" w:rsidP="00EA0FEB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A vírus levegőn keresztül kis cseppekkel (cseppfertőzés) vagy szennyezett kézzel </w:t>
            </w:r>
            <w:r w:rsidR="00123806">
              <w:rPr>
                <w:sz w:val="20"/>
              </w:rPr>
              <w:t xml:space="preserve">való átvitellel </w:t>
            </w:r>
            <w:r>
              <w:rPr>
                <w:sz w:val="20"/>
              </w:rPr>
              <w:t>a nyálkahártyákra (száj, orr, szem) kerül (fertőzés érintéssel).</w:t>
            </w:r>
          </w:p>
          <w:p w:rsidR="00535712" w:rsidRDefault="00954ACF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Lappangási idő:</w:t>
            </w:r>
          </w:p>
          <w:p w:rsidR="00FF1231" w:rsidRDefault="00FF1231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A fertőzést követően a betegség tüneteinek jelentkezéséig néhány naptól két hét időtartamig terjedő idő telhet el.</w:t>
            </w:r>
          </w:p>
          <w:p w:rsidR="00535712" w:rsidRDefault="00EA0FEB" w:rsidP="00AD466E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Egészségügyi hatások:</w:t>
            </w:r>
          </w:p>
          <w:p w:rsidR="0072651C" w:rsidRPr="00FF1231" w:rsidRDefault="001E00F1" w:rsidP="00B04090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 xml:space="preserve">A fertőzések lefolyása a legtöbbször enyhe, tünetek nélküli. Akut betegségtünetek, </w:t>
            </w:r>
            <w:r>
              <w:rPr>
                <w:sz w:val="20"/>
              </w:rPr>
              <w:br/>
              <w:t>pl. lázzal, köhögéssel, nehéz légzéssel és légzési panaszokkal járó légúti megbetegedések is felléphetnek. Súlyosabb esetekben a fertőzés tüdőgyulladást, súlyos akut respirációs szindrómát (SARS), veseelégtelenséget vagy akár halált is okozhat. Ez különösen alapbetegségekkel rendelkező személyeket és azokat érintheti, akiknek le van gyengülve az immunrendszere.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Óvintézkedések és magatartási szabályok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F63EF7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Default="00BB0CCA" w:rsidP="00BB0CCA">
            <w:pPr>
              <w:ind w:right="85"/>
              <w:rPr>
                <w:rFonts w:cs="Arial"/>
                <w:sz w:val="20"/>
              </w:rPr>
            </w:pPr>
          </w:p>
          <w:p w:rsidR="00FF1231" w:rsidRDefault="00662132" w:rsidP="00BB0CCA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360045" cy="360045"/>
                  <wp:effectExtent l="0" t="0" r="1905" b="1905"/>
                  <wp:docPr id="2" name="Kép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712" w:rsidRDefault="00535712" w:rsidP="00BB0CCA">
            <w:pPr>
              <w:ind w:right="85"/>
              <w:rPr>
                <w:rFonts w:cs="Arial"/>
                <w:sz w:val="20"/>
              </w:rPr>
            </w:pPr>
          </w:p>
          <w:p w:rsidR="00AD466E" w:rsidRDefault="00AD466E" w:rsidP="00BB0CCA">
            <w:pPr>
              <w:ind w:right="85"/>
              <w:rPr>
                <w:rFonts w:cs="Arial"/>
                <w:sz w:val="20"/>
              </w:rPr>
            </w:pPr>
          </w:p>
          <w:p w:rsidR="00E34F0E" w:rsidRDefault="00E34F0E" w:rsidP="00BB0CCA">
            <w:pPr>
              <w:ind w:right="85"/>
              <w:rPr>
                <w:rFonts w:cs="Arial"/>
                <w:sz w:val="20"/>
              </w:rPr>
            </w:pP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662132" w:rsidRPr="00DF3B16" w:rsidRDefault="00662132" w:rsidP="00662132">
            <w:pPr>
              <w:rPr>
                <w:rFonts w:cs="Arial"/>
                <w:b/>
                <w:sz w:val="20"/>
              </w:rPr>
            </w:pPr>
            <w:r w:rsidRPr="00DF3B16">
              <w:rPr>
                <w:rFonts w:cs="Arial"/>
                <w:b/>
                <w:sz w:val="20"/>
              </w:rPr>
              <w:t>A koronavírussal való megfertőződés elleni védelem</w:t>
            </w:r>
            <w:r w:rsidR="00EB397F" w:rsidRPr="00DF3B16">
              <w:rPr>
                <w:rFonts w:cs="Arial"/>
                <w:b/>
                <w:sz w:val="20"/>
              </w:rPr>
              <w:t>hez</w:t>
            </w:r>
            <w:r w:rsidRPr="00DF3B16">
              <w:rPr>
                <w:rFonts w:cs="Arial"/>
                <w:b/>
                <w:sz w:val="20"/>
              </w:rPr>
              <w:t xml:space="preserve"> a következő intézkedés-hierarchiát kell betartani:</w:t>
            </w:r>
          </w:p>
          <w:p w:rsidR="00662132" w:rsidRPr="00DF3B16" w:rsidRDefault="00662132" w:rsidP="0066213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DF3B16">
              <w:rPr>
                <w:rFonts w:cs="Arial"/>
                <w:sz w:val="20"/>
              </w:rPr>
              <w:t>Érintkezés lehetőleg kevés személlyel</w:t>
            </w:r>
          </w:p>
          <w:p w:rsidR="00662132" w:rsidRPr="00DF3B16" w:rsidRDefault="00662132" w:rsidP="0066213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DF3B16">
              <w:rPr>
                <w:rFonts w:cs="Arial"/>
                <w:sz w:val="20"/>
              </w:rPr>
              <w:t>Lehetőleg mindig legalább 1,5 m távolság</w:t>
            </w:r>
            <w:r w:rsidR="00EB397F" w:rsidRPr="00DF3B16">
              <w:rPr>
                <w:rFonts w:cs="Arial"/>
                <w:sz w:val="20"/>
              </w:rPr>
              <w:t xml:space="preserve"> betartása</w:t>
            </w:r>
          </w:p>
          <w:p w:rsidR="00662132" w:rsidRPr="00DF3B16" w:rsidRDefault="00662132" w:rsidP="0066213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DF3B16">
              <w:rPr>
                <w:rFonts w:cs="Arial"/>
                <w:sz w:val="20"/>
              </w:rPr>
              <w:t>A higiéniai intézkedések betartása</w:t>
            </w:r>
          </w:p>
          <w:p w:rsidR="00662132" w:rsidRPr="00DF3B16" w:rsidRDefault="00662132" w:rsidP="0066213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DF3B16">
              <w:rPr>
                <w:rFonts w:cs="Arial"/>
                <w:sz w:val="20"/>
              </w:rPr>
              <w:t>Egyéni védelem a szájat és az orrot eltakaró maszkkal</w:t>
            </w:r>
            <w:bookmarkStart w:id="0" w:name="_GoBack"/>
            <w:bookmarkEnd w:id="0"/>
          </w:p>
          <w:p w:rsidR="00662132" w:rsidRPr="00DF3B16" w:rsidRDefault="00662132" w:rsidP="00671063">
            <w:pPr>
              <w:ind w:left="-70"/>
              <w:rPr>
                <w:b/>
                <w:sz w:val="20"/>
              </w:rPr>
            </w:pPr>
          </w:p>
          <w:p w:rsidR="00D12C2B" w:rsidRPr="00DF3B16" w:rsidRDefault="00D12C2B" w:rsidP="00671063">
            <w:pPr>
              <w:ind w:left="-70"/>
              <w:rPr>
                <w:rFonts w:cs="Arial"/>
                <w:b/>
                <w:sz w:val="20"/>
              </w:rPr>
            </w:pPr>
            <w:r w:rsidRPr="00DF3B16">
              <w:rPr>
                <w:b/>
                <w:sz w:val="20"/>
              </w:rPr>
              <w:t>A fertőzésveszély csökkentésére az influenza megelőzésére is ajánlott alapvető higiéniai intézkedéseket kell betartani:</w:t>
            </w:r>
          </w:p>
          <w:p w:rsidR="00BE25AE" w:rsidRPr="00DF3B16" w:rsidRDefault="00FF1231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DF3B16">
              <w:rPr>
                <w:sz w:val="20"/>
              </w:rPr>
              <w:t>A kézfogás és a testi érintkezés kerülése</w:t>
            </w:r>
          </w:p>
          <w:p w:rsidR="0080732D" w:rsidRDefault="000207A0" w:rsidP="008073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DF3B16">
              <w:rPr>
                <w:sz w:val="20"/>
              </w:rPr>
              <w:t>Rendszeres, gyakori és alapos kézmosás (legalább</w:t>
            </w:r>
            <w:r>
              <w:rPr>
                <w:sz w:val="20"/>
              </w:rPr>
              <w:t xml:space="preserve"> 20 másodperc szappannal, a csuklóig)</w:t>
            </w:r>
          </w:p>
          <w:p w:rsidR="00B37F3B" w:rsidRPr="0080732D" w:rsidRDefault="00B37F3B" w:rsidP="00B37F3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Kézfertőtlenítő szerek használata, ha nincs lehetőség kézmosásra. Megfelelő szereket pl. a Robert Koch-Institut (RKI) által összeállított listában szereplő, bevizsgált és elismert fertőtlenítőszerek tartalmaznak (www.rki.de).</w:t>
            </w:r>
          </w:p>
          <w:p w:rsidR="00FF1231" w:rsidRPr="00BE25AE" w:rsidRDefault="00FF1231" w:rsidP="00BE25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A kezek távol tartása az arctól</w:t>
            </w:r>
          </w:p>
          <w:p w:rsidR="00FF1231" w:rsidRDefault="00FF1231" w:rsidP="00C377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Köhögés és tüsszentés zsebkendőbe vagy karhajlatba</w:t>
            </w:r>
          </w:p>
          <w:p w:rsidR="00355BA2" w:rsidRDefault="006137E6" w:rsidP="00E34F0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Legalább 1,5 méter távolság tartása másoktól</w:t>
            </w:r>
          </w:p>
          <w:p w:rsidR="00BC4DB2" w:rsidRDefault="00FF1231" w:rsidP="00BC4D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Zárt helyiségek rendszeres szellőztetése</w:t>
            </w:r>
          </w:p>
          <w:p w:rsidR="0080732D" w:rsidRDefault="0080732D" w:rsidP="00BC4DB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BE25AE" w:rsidRPr="00BC4DB2" w:rsidRDefault="00BE25AE" w:rsidP="00671063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>A légutakat érintő alapbetegségekkel és a legyengült immunrendszerrel rendelkező személyek számára különösen fontos, hogy következetesen betartsák ezeket az óvintézkedéseket.</w:t>
            </w:r>
            <w: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0207A0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Magatartási szabályok veszély esetére - Elsősegély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49794A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4E7E0B" w:rsidRDefault="0072651C" w:rsidP="0002364E">
            <w:pPr>
              <w:rPr>
                <w:rFonts w:cs="Arial"/>
                <w:sz w:val="20"/>
              </w:rPr>
            </w:pPr>
          </w:p>
          <w:p w:rsidR="0072651C" w:rsidRPr="004E7E0B" w:rsidRDefault="00662132" w:rsidP="0002364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382270" cy="38227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314A2" w:rsidRPr="004E7E0B" w:rsidRDefault="0018018E" w:rsidP="00B04090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br/>
            </w:r>
            <w:r w:rsidR="00DF54A5">
              <w:rPr>
                <w:sz w:val="20"/>
              </w:rPr>
              <w:t>A betegség tünetei esetén azonnal tájékoztatni kell a munkahelyi vezetőt, valamint telefonon orvoshoz kell fordulni és további intézkedéseket egyeztetni.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Szakszerű hulladék-ártalmatlanítás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2239" w:rsidRPr="004E7E0B" w:rsidRDefault="000114E5" w:rsidP="00671063">
            <w:pPr>
              <w:ind w:left="922"/>
              <w:rPr>
                <w:rFonts w:cs="Arial"/>
                <w:szCs w:val="24"/>
              </w:rPr>
            </w:pPr>
            <w:r>
              <w:rPr>
                <w:sz w:val="20"/>
              </w:rPr>
              <w:t>A háztartási hulladékot a normál nem szelektív hulladékkal együtt kell ártalmatlanítani.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ind w:left="-236"/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0"/>
      <w:footerReference w:type="default" r:id="rId11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38" w:rsidRDefault="00AB7D38">
      <w:r>
        <w:separator/>
      </w:r>
    </w:p>
  </w:endnote>
  <w:endnote w:type="continuationSeparator" w:id="0">
    <w:p w:rsidR="00AB7D38" w:rsidRDefault="00AB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Default="00453F09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38" w:rsidRDefault="00AB7D38">
      <w:r>
        <w:separator/>
      </w:r>
    </w:p>
  </w:footnote>
  <w:footnote w:type="continuationSeparator" w:id="0">
    <w:p w:rsidR="00AB7D38" w:rsidRDefault="00AB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F7B60"/>
    <w:rsid w:val="00000D9F"/>
    <w:rsid w:val="00005E72"/>
    <w:rsid w:val="000114E5"/>
    <w:rsid w:val="000207A0"/>
    <w:rsid w:val="00021794"/>
    <w:rsid w:val="0002364E"/>
    <w:rsid w:val="00023A28"/>
    <w:rsid w:val="000252A7"/>
    <w:rsid w:val="00030ED2"/>
    <w:rsid w:val="00036C08"/>
    <w:rsid w:val="000437CA"/>
    <w:rsid w:val="00050947"/>
    <w:rsid w:val="00055D88"/>
    <w:rsid w:val="00067A91"/>
    <w:rsid w:val="00074CBF"/>
    <w:rsid w:val="00085AA9"/>
    <w:rsid w:val="00087C4C"/>
    <w:rsid w:val="000920FF"/>
    <w:rsid w:val="000971E1"/>
    <w:rsid w:val="000A4BBA"/>
    <w:rsid w:val="000A6031"/>
    <w:rsid w:val="000B1164"/>
    <w:rsid w:val="000D47C5"/>
    <w:rsid w:val="000F7946"/>
    <w:rsid w:val="00106F7B"/>
    <w:rsid w:val="00113AC6"/>
    <w:rsid w:val="00123806"/>
    <w:rsid w:val="00127949"/>
    <w:rsid w:val="001314A2"/>
    <w:rsid w:val="00163BC6"/>
    <w:rsid w:val="0018018E"/>
    <w:rsid w:val="00183327"/>
    <w:rsid w:val="00184B51"/>
    <w:rsid w:val="001B57F2"/>
    <w:rsid w:val="001C2247"/>
    <w:rsid w:val="001C2E88"/>
    <w:rsid w:val="001C5FF0"/>
    <w:rsid w:val="001D0A20"/>
    <w:rsid w:val="001D1990"/>
    <w:rsid w:val="001D7A5D"/>
    <w:rsid w:val="001E00F1"/>
    <w:rsid w:val="001E33C1"/>
    <w:rsid w:val="00213F21"/>
    <w:rsid w:val="002201A6"/>
    <w:rsid w:val="0025309E"/>
    <w:rsid w:val="00260A43"/>
    <w:rsid w:val="002819D9"/>
    <w:rsid w:val="00285F7C"/>
    <w:rsid w:val="0029691A"/>
    <w:rsid w:val="00297510"/>
    <w:rsid w:val="002A6EAD"/>
    <w:rsid w:val="002B6160"/>
    <w:rsid w:val="002C7A58"/>
    <w:rsid w:val="002F5BD5"/>
    <w:rsid w:val="00301203"/>
    <w:rsid w:val="003044E1"/>
    <w:rsid w:val="003071EA"/>
    <w:rsid w:val="00330A7E"/>
    <w:rsid w:val="00355BA2"/>
    <w:rsid w:val="0036048A"/>
    <w:rsid w:val="003611BE"/>
    <w:rsid w:val="00361F84"/>
    <w:rsid w:val="00384857"/>
    <w:rsid w:val="00394079"/>
    <w:rsid w:val="003A0BA8"/>
    <w:rsid w:val="003C1D5F"/>
    <w:rsid w:val="003D32EB"/>
    <w:rsid w:val="003D6CFE"/>
    <w:rsid w:val="003E0A30"/>
    <w:rsid w:val="003E55DB"/>
    <w:rsid w:val="004003D3"/>
    <w:rsid w:val="00410BAB"/>
    <w:rsid w:val="00412DAE"/>
    <w:rsid w:val="00425BF8"/>
    <w:rsid w:val="004407FF"/>
    <w:rsid w:val="0045241F"/>
    <w:rsid w:val="00453F09"/>
    <w:rsid w:val="00461394"/>
    <w:rsid w:val="00480345"/>
    <w:rsid w:val="0049794A"/>
    <w:rsid w:val="004D2CB0"/>
    <w:rsid w:val="004E5B63"/>
    <w:rsid w:val="004E7E0B"/>
    <w:rsid w:val="004F669B"/>
    <w:rsid w:val="00511E4F"/>
    <w:rsid w:val="0052496B"/>
    <w:rsid w:val="00535712"/>
    <w:rsid w:val="00535C37"/>
    <w:rsid w:val="00542876"/>
    <w:rsid w:val="005736FE"/>
    <w:rsid w:val="00593D1A"/>
    <w:rsid w:val="005A61F2"/>
    <w:rsid w:val="005C5313"/>
    <w:rsid w:val="005D42F2"/>
    <w:rsid w:val="005E63D2"/>
    <w:rsid w:val="005F2752"/>
    <w:rsid w:val="006137E6"/>
    <w:rsid w:val="00614D46"/>
    <w:rsid w:val="00633F9A"/>
    <w:rsid w:val="0064376A"/>
    <w:rsid w:val="0064409C"/>
    <w:rsid w:val="00650B4E"/>
    <w:rsid w:val="00662132"/>
    <w:rsid w:val="00671063"/>
    <w:rsid w:val="00686A22"/>
    <w:rsid w:val="006906E6"/>
    <w:rsid w:val="006A1BFC"/>
    <w:rsid w:val="006A1F4F"/>
    <w:rsid w:val="006A5CE8"/>
    <w:rsid w:val="006B3AC9"/>
    <w:rsid w:val="006B48B6"/>
    <w:rsid w:val="006C0EAC"/>
    <w:rsid w:val="006C10CC"/>
    <w:rsid w:val="006C1C49"/>
    <w:rsid w:val="006D49EF"/>
    <w:rsid w:val="006D4A5C"/>
    <w:rsid w:val="006E5F3D"/>
    <w:rsid w:val="00702933"/>
    <w:rsid w:val="00716E93"/>
    <w:rsid w:val="0072651C"/>
    <w:rsid w:val="007918DA"/>
    <w:rsid w:val="00796E53"/>
    <w:rsid w:val="007A28BF"/>
    <w:rsid w:val="007B29F8"/>
    <w:rsid w:val="007B2CD2"/>
    <w:rsid w:val="007B4160"/>
    <w:rsid w:val="007C1D61"/>
    <w:rsid w:val="00804130"/>
    <w:rsid w:val="008054D8"/>
    <w:rsid w:val="0080732D"/>
    <w:rsid w:val="00844118"/>
    <w:rsid w:val="008460CE"/>
    <w:rsid w:val="00867107"/>
    <w:rsid w:val="00870A59"/>
    <w:rsid w:val="00881F62"/>
    <w:rsid w:val="008C0061"/>
    <w:rsid w:val="008E2BB3"/>
    <w:rsid w:val="0092403E"/>
    <w:rsid w:val="00932AE9"/>
    <w:rsid w:val="00934C7B"/>
    <w:rsid w:val="0093523F"/>
    <w:rsid w:val="009400E5"/>
    <w:rsid w:val="00954ACF"/>
    <w:rsid w:val="00966533"/>
    <w:rsid w:val="009747DF"/>
    <w:rsid w:val="009A5B2D"/>
    <w:rsid w:val="009B674F"/>
    <w:rsid w:val="009C4638"/>
    <w:rsid w:val="009F301A"/>
    <w:rsid w:val="009F46FC"/>
    <w:rsid w:val="00A0785F"/>
    <w:rsid w:val="00A1189D"/>
    <w:rsid w:val="00A22881"/>
    <w:rsid w:val="00A23120"/>
    <w:rsid w:val="00A35AAA"/>
    <w:rsid w:val="00A374D5"/>
    <w:rsid w:val="00A7161B"/>
    <w:rsid w:val="00A80E8D"/>
    <w:rsid w:val="00A82D83"/>
    <w:rsid w:val="00A83CDB"/>
    <w:rsid w:val="00A84A5B"/>
    <w:rsid w:val="00A93AA3"/>
    <w:rsid w:val="00AB7D38"/>
    <w:rsid w:val="00AD466E"/>
    <w:rsid w:val="00AE4D5A"/>
    <w:rsid w:val="00AE6068"/>
    <w:rsid w:val="00B04090"/>
    <w:rsid w:val="00B041F1"/>
    <w:rsid w:val="00B1632B"/>
    <w:rsid w:val="00B179DA"/>
    <w:rsid w:val="00B20630"/>
    <w:rsid w:val="00B23EA7"/>
    <w:rsid w:val="00B32A0E"/>
    <w:rsid w:val="00B37F3B"/>
    <w:rsid w:val="00B4467C"/>
    <w:rsid w:val="00B64B0D"/>
    <w:rsid w:val="00B930D6"/>
    <w:rsid w:val="00BA0811"/>
    <w:rsid w:val="00BA6EF0"/>
    <w:rsid w:val="00BB0CCA"/>
    <w:rsid w:val="00BB6B67"/>
    <w:rsid w:val="00BC4DB2"/>
    <w:rsid w:val="00BE25AE"/>
    <w:rsid w:val="00BF1D7F"/>
    <w:rsid w:val="00BF4EA3"/>
    <w:rsid w:val="00C01FF0"/>
    <w:rsid w:val="00C17987"/>
    <w:rsid w:val="00C17A88"/>
    <w:rsid w:val="00C312AE"/>
    <w:rsid w:val="00C31BDD"/>
    <w:rsid w:val="00C32B87"/>
    <w:rsid w:val="00C33065"/>
    <w:rsid w:val="00C37793"/>
    <w:rsid w:val="00C56755"/>
    <w:rsid w:val="00C6729F"/>
    <w:rsid w:val="00C93908"/>
    <w:rsid w:val="00C95DE1"/>
    <w:rsid w:val="00CA5E3B"/>
    <w:rsid w:val="00CB0A67"/>
    <w:rsid w:val="00CC271D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1F7B"/>
    <w:rsid w:val="00D12AA0"/>
    <w:rsid w:val="00D12C2B"/>
    <w:rsid w:val="00D355C0"/>
    <w:rsid w:val="00D75C24"/>
    <w:rsid w:val="00D77095"/>
    <w:rsid w:val="00D80EA7"/>
    <w:rsid w:val="00D8725C"/>
    <w:rsid w:val="00DA7B71"/>
    <w:rsid w:val="00DB4519"/>
    <w:rsid w:val="00DB4880"/>
    <w:rsid w:val="00DB7484"/>
    <w:rsid w:val="00DC5EBE"/>
    <w:rsid w:val="00DE3AD4"/>
    <w:rsid w:val="00DE3C62"/>
    <w:rsid w:val="00DE52B8"/>
    <w:rsid w:val="00DF2239"/>
    <w:rsid w:val="00DF3B16"/>
    <w:rsid w:val="00DF54A5"/>
    <w:rsid w:val="00DF7B60"/>
    <w:rsid w:val="00E02367"/>
    <w:rsid w:val="00E14D5D"/>
    <w:rsid w:val="00E25163"/>
    <w:rsid w:val="00E307EE"/>
    <w:rsid w:val="00E34F0E"/>
    <w:rsid w:val="00E4537A"/>
    <w:rsid w:val="00E46ACE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B397F"/>
    <w:rsid w:val="00EF073D"/>
    <w:rsid w:val="00EF0E88"/>
    <w:rsid w:val="00F00B40"/>
    <w:rsid w:val="00F20D0A"/>
    <w:rsid w:val="00F24FEC"/>
    <w:rsid w:val="00F32279"/>
    <w:rsid w:val="00F34AB0"/>
    <w:rsid w:val="00F578ED"/>
    <w:rsid w:val="00F63EF7"/>
    <w:rsid w:val="00F73E36"/>
    <w:rsid w:val="00F73E37"/>
    <w:rsid w:val="00F831AD"/>
    <w:rsid w:val="00F94F6C"/>
    <w:rsid w:val="00FD6C11"/>
    <w:rsid w:val="00FF1231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F8232B-7ACC-40FC-BD42-42C936FA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41F1"/>
    <w:rPr>
      <w:rFonts w:ascii="Arial" w:hAnsi="Arial"/>
      <w:sz w:val="24"/>
      <w:lang w:val="hu-H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Riethmüller, Alexandra</cp:lastModifiedBy>
  <cp:revision>3</cp:revision>
  <cp:lastPrinted>2020-03-03T14:22:00Z</cp:lastPrinted>
  <dcterms:created xsi:type="dcterms:W3CDTF">2020-05-19T12:55:00Z</dcterms:created>
  <dcterms:modified xsi:type="dcterms:W3CDTF">2020-05-25T05:52:00Z</dcterms:modified>
</cp:coreProperties>
</file>