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5"/>
        <w:gridCol w:w="311"/>
        <w:gridCol w:w="1789"/>
        <w:gridCol w:w="1181"/>
        <w:gridCol w:w="1469"/>
        <w:gridCol w:w="1981"/>
        <w:gridCol w:w="1010"/>
      </w:tblGrid>
      <w:tr w:rsidR="00D11AAF" w:rsidRPr="00D11AAF" w:rsidTr="001A43D1">
        <w:trPr>
          <w:tblHeader/>
        </w:trPr>
        <w:tc>
          <w:tcPr>
            <w:tcW w:w="3706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30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1A43D1">
        <w:trPr>
          <w:tblHeader/>
        </w:trPr>
        <w:tc>
          <w:tcPr>
            <w:tcW w:w="3706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30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616D12" w:rsidRDefault="001A43D1" w:rsidP="00616D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6D12">
              <w:rPr>
                <w:rFonts w:ascii="Arial" w:hAnsi="Arial" w:cs="Arial"/>
                <w:b/>
                <w:sz w:val="24"/>
                <w:szCs w:val="24"/>
              </w:rPr>
              <w:t>Leitern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DC2338">
        <w:tc>
          <w:tcPr>
            <w:tcW w:w="10126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Umstürzen oder Sturz von der Leiter</w:t>
            </w:r>
          </w:p>
          <w:p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Abrutschen der Leiter oder des Benutzers</w:t>
            </w:r>
          </w:p>
          <w:p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Herabfallen von Gegenständen</w:t>
            </w:r>
          </w:p>
          <w:p w:rsidR="00B245E3" w:rsidRPr="00616D12" w:rsidRDefault="001A43D1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Kontakt mit stromführenden Teilen oder Leitungen.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616D12" w:rsidRDefault="00616D12" w:rsidP="00F55FE2">
            <w:pPr>
              <w:rPr>
                <w:rFonts w:cs="Arial"/>
                <w:noProof/>
                <w:sz w:val="20"/>
                <w:lang w:eastAsia="de-DE"/>
              </w:rPr>
            </w:pPr>
          </w:p>
          <w:p w:rsidR="00B04D26" w:rsidRDefault="00DC233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A538509" wp14:editId="4F657F45">
                  <wp:extent cx="500400" cy="439200"/>
                  <wp:effectExtent l="0" t="0" r="0" b="0"/>
                  <wp:docPr id="4" name="Bild 1" descr="W008: Warnung vor Absturz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8: Warnung vor Absturz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3D1" w:rsidRDefault="001A43D1" w:rsidP="00F55FE2">
            <w:pPr>
              <w:rPr>
                <w:rFonts w:ascii="Arial" w:hAnsi="Arial" w:cs="Arial"/>
              </w:rPr>
            </w:pPr>
          </w:p>
          <w:p w:rsidR="001A43D1" w:rsidRDefault="001A43D1" w:rsidP="001A43D1">
            <w:pPr>
              <w:rPr>
                <w:rFonts w:ascii="Arial" w:hAnsi="Arial" w:cs="Arial"/>
              </w:rPr>
            </w:pPr>
          </w:p>
          <w:p w:rsidR="00616D12" w:rsidRDefault="00616D12" w:rsidP="001A43D1">
            <w:pPr>
              <w:rPr>
                <w:rFonts w:ascii="Arial" w:hAnsi="Arial" w:cs="Arial"/>
              </w:rPr>
            </w:pPr>
          </w:p>
          <w:p w:rsidR="002E2AF0" w:rsidRDefault="002E2AF0" w:rsidP="001A43D1">
            <w:pPr>
              <w:rPr>
                <w:rFonts w:ascii="Arial" w:hAnsi="Arial" w:cs="Arial"/>
              </w:rPr>
            </w:pPr>
          </w:p>
          <w:p w:rsidR="002E2AF0" w:rsidRDefault="002E2AF0" w:rsidP="001A43D1">
            <w:pPr>
              <w:rPr>
                <w:rFonts w:ascii="Arial" w:hAnsi="Arial" w:cs="Arial"/>
              </w:rPr>
            </w:pPr>
          </w:p>
          <w:p w:rsidR="002E2AF0" w:rsidRDefault="002E2AF0" w:rsidP="001A43D1">
            <w:pPr>
              <w:rPr>
                <w:rFonts w:ascii="Arial" w:hAnsi="Arial" w:cs="Arial"/>
              </w:rPr>
            </w:pPr>
          </w:p>
          <w:p w:rsidR="002E2AF0" w:rsidRDefault="002E2AF0" w:rsidP="001A43D1">
            <w:pPr>
              <w:rPr>
                <w:rFonts w:ascii="Arial" w:hAnsi="Arial" w:cs="Arial"/>
              </w:rPr>
            </w:pPr>
          </w:p>
          <w:p w:rsidR="002E2AF0" w:rsidRDefault="002E2AF0" w:rsidP="001A43D1">
            <w:pPr>
              <w:rPr>
                <w:rFonts w:ascii="Arial" w:hAnsi="Arial" w:cs="Arial"/>
              </w:rPr>
            </w:pPr>
          </w:p>
          <w:p w:rsidR="002E2AF0" w:rsidRDefault="002E2AF0" w:rsidP="001A43D1">
            <w:pPr>
              <w:rPr>
                <w:rFonts w:ascii="Arial" w:hAnsi="Arial" w:cs="Arial"/>
              </w:rPr>
            </w:pPr>
          </w:p>
          <w:p w:rsidR="002E2AF0" w:rsidRDefault="002E2AF0" w:rsidP="001A43D1">
            <w:pPr>
              <w:rPr>
                <w:rFonts w:ascii="Arial" w:hAnsi="Arial" w:cs="Arial"/>
              </w:rPr>
            </w:pPr>
          </w:p>
          <w:p w:rsidR="002E2AF0" w:rsidRDefault="002E2AF0" w:rsidP="001A43D1">
            <w:pPr>
              <w:rPr>
                <w:rFonts w:ascii="Arial" w:hAnsi="Arial" w:cs="Arial"/>
              </w:rPr>
            </w:pPr>
          </w:p>
          <w:p w:rsidR="002E2AF0" w:rsidRDefault="002E2AF0" w:rsidP="001A43D1">
            <w:pPr>
              <w:rPr>
                <w:rFonts w:ascii="Arial" w:hAnsi="Arial" w:cs="Arial"/>
              </w:rPr>
            </w:pPr>
          </w:p>
          <w:p w:rsidR="00F55FE2" w:rsidRPr="001A43D1" w:rsidRDefault="00616D12" w:rsidP="001A43D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EBBC3CB" wp14:editId="74531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504000" cy="504000"/>
                  <wp:effectExtent l="0" t="0" r="0" b="0"/>
                  <wp:wrapNone/>
                  <wp:docPr id="5" name="Grafik 5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:rsidTr="00DC2338">
        <w:tc>
          <w:tcPr>
            <w:tcW w:w="10126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10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1A43D1" w:rsidRPr="00D11AAF" w:rsidTr="00DC2338">
        <w:tc>
          <w:tcPr>
            <w:tcW w:w="10126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vAlign w:val="bottom"/>
          </w:tcPr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Piktogramme auf dem Leiterholm beachten.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vor jeder Verwendung auf offensichtliche Mängel kontrollieren (Sichtkontrolle).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 xml:space="preserve">Leitern nicht provisorisch ausbessern oder verlängern. 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Defekte Leiter der Weiterbenutzung (auf geeignete Weise) entziehen.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bestimmungsgemäß benutzen. (Stehleiter nicht als Anlegeleiter benutzen, von Stehleiter nicht auf höher gelegene Flächen übersteigen)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Die obersten beiden Sprossen einer Stehleiter nicht besteigen.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Die obersten vier Sprossen einer Anlegeleiter nicht besteigen.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Eine Anlegeleiter überragt die zu besteigende Höhe um mindestens einen Meter.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Beim Begehen einer Leiter rutschfestes und sauberes Schuhwerk tragen.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nicht hinter geschlossen Türen aufstellen.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 Arbeiten in der Nähe von Stromleitungen Sicherheitsabstand einhalten.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mit Spreizsicherung gegen Auseinandergleiten oder ungewolltes Zusammenklappen sichern.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Auf- und Abstiegsflächen frei von Gegenständen (z. B. Werkzeug) halten.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Mit dem Gesicht zur Leiter auf- und absteigen. Dreipunktkontakt einhalten.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Beim Arbeiten von der Leiter nicht seitlich hinauslehnen und Arbeiten über Kopf vermeiden.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standsicher aufstellen. Bei Anlegeleiter den Anstellwinkel beachten (65° bis 75°, Ellenbogenprobe).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Leiterkopf gegen Umfallen oder Wegrutschen sichern (anbinden) oder Leitersicherungshaken einhängen oder zweite Person festhalten lassen.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Beim Aufstellen einer Leiter auf weichem Untergrund werden Hilfsmittel wie Leiterspitzen o. ä. verwendet.</w:t>
            </w:r>
          </w:p>
          <w:p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Beim Aufstellen einer Leiter auf unebenem Untergrund werden Traversen verwendet.</w:t>
            </w:r>
            <w:bookmarkStart w:id="0" w:name="_GoBack"/>
            <w:bookmarkEnd w:id="0"/>
          </w:p>
          <w:p w:rsidR="001A43D1" w:rsidRPr="00616D12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</w:pPr>
            <w:r w:rsidRPr="002E2AF0">
              <w:rPr>
                <w:rFonts w:ascii="Arial" w:hAnsi="Arial" w:cs="Arial"/>
                <w:sz w:val="21"/>
                <w:szCs w:val="21"/>
              </w:rPr>
              <w:t>Leitern sind nur für Arbeiten von geringem Umfang einzusetzen. Die Leiter ist kein Dauerarbeitsplatz.</w:t>
            </w:r>
          </w:p>
        </w:tc>
        <w:tc>
          <w:tcPr>
            <w:tcW w:w="1010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1A43D1" w:rsidRPr="00D11AAF" w:rsidRDefault="001A43D1" w:rsidP="001A43D1">
            <w:pPr>
              <w:rPr>
                <w:rFonts w:ascii="Arial" w:hAnsi="Arial" w:cs="Arial"/>
              </w:rPr>
            </w:pPr>
          </w:p>
        </w:tc>
      </w:tr>
      <w:tr w:rsidR="001A43D1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1A43D1" w:rsidRPr="00C576E1" w:rsidRDefault="001A43D1" w:rsidP="001A43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1A43D1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und deren Aufstellung überprüfen.</w:t>
            </w:r>
          </w:p>
          <w:p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Festgestellte Mängel beseitigen oder Leiter der Weiterbenutzung entziehen.</w:t>
            </w:r>
          </w:p>
          <w:p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Leitern aus Holz dürfen keinen deckenden Farbanstrich haben.</w:t>
            </w:r>
          </w:p>
          <w:p w:rsidR="001A43D1" w:rsidRPr="00616D12" w:rsidRDefault="001A43D1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Vorgesetzte informieren</w:t>
            </w:r>
          </w:p>
        </w:tc>
      </w:tr>
      <w:tr w:rsidR="001A43D1" w:rsidRPr="00D11AAF" w:rsidTr="001A43D1">
        <w:tc>
          <w:tcPr>
            <w:tcW w:w="8145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1A43D1" w:rsidRPr="00C576E1" w:rsidRDefault="001A43D1" w:rsidP="001A43D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1A43D1" w:rsidRPr="00C576E1" w:rsidRDefault="001A43D1" w:rsidP="001A43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1A43D1" w:rsidRPr="00D11AAF" w:rsidTr="00DC2338">
        <w:tc>
          <w:tcPr>
            <w:tcW w:w="3395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1A43D1" w:rsidRPr="00B01842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1A43D1" w:rsidRPr="004526EC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81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1A43D1" w:rsidRPr="00B01842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1A43D1" w:rsidRPr="004526EC" w:rsidRDefault="001A43D1" w:rsidP="001A43D1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0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1A43D1" w:rsidRPr="004526EC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1A43D1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2C5866C" wp14:editId="7EC2B413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3D1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616D12" w:rsidRPr="002E2AF0" w:rsidRDefault="00616D12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Ruhe bewahren, Unfallstelle sichern, eigene Sicherheit beachten!</w:t>
            </w:r>
          </w:p>
          <w:p w:rsidR="00616D12" w:rsidRPr="002E2AF0" w:rsidRDefault="00616D12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Notruf veranlassen (112)!</w:t>
            </w:r>
          </w:p>
          <w:p w:rsidR="00616D12" w:rsidRPr="002E2AF0" w:rsidRDefault="00616D12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Maschine abschalten und Verletzten ggf. aus dem Gefahrenbereich retten!</w:t>
            </w:r>
          </w:p>
          <w:p w:rsidR="00616D12" w:rsidRPr="002E2AF0" w:rsidRDefault="00616D12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Erste Hilfe leisten!</w:t>
            </w:r>
          </w:p>
          <w:p w:rsidR="00616D12" w:rsidRPr="002E2AF0" w:rsidRDefault="00616D12" w:rsidP="00DC2338">
            <w:pPr>
              <w:pStyle w:val="Listenabsatz"/>
              <w:numPr>
                <w:ilvl w:val="0"/>
                <w:numId w:val="7"/>
              </w:numPr>
              <w:ind w:left="757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Vitalfunktionen prüfen und lebensrettende Maßnahmen (Seitenlage, Wiederbelebung usw.) einleiten.</w:t>
            </w:r>
          </w:p>
          <w:p w:rsidR="00616D12" w:rsidRPr="002E2AF0" w:rsidRDefault="00616D12" w:rsidP="00DC2338">
            <w:pPr>
              <w:pStyle w:val="Listenabsatz"/>
              <w:numPr>
                <w:ilvl w:val="0"/>
                <w:numId w:val="7"/>
              </w:numPr>
              <w:ind w:left="757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1A43D1" w:rsidRPr="007C7713" w:rsidRDefault="00616D12" w:rsidP="00DC233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Entstehungsbrände mit geeignetem Löschmittel bekämpfen – Notruf 112!</w:t>
            </w:r>
          </w:p>
        </w:tc>
      </w:tr>
      <w:tr w:rsidR="001A43D1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1A43D1" w:rsidRPr="00C576E1" w:rsidRDefault="001A43D1" w:rsidP="001A43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1A43D1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Leitern werden nur mit Originalersatzteilen repariert.</w:t>
            </w:r>
          </w:p>
          <w:p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Reparaturen, Wartungsarbeiten und Prüfungen dürfen nur von hiermit beauftragten Personen durchgeführt werden.  </w:t>
            </w:r>
          </w:p>
          <w:p w:rsidR="001A43D1" w:rsidRPr="007C7713" w:rsidRDefault="001A43D1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Leitern so aufbewahren, dass sie gegen mechanische Beschädigungen, Feuchtigkeit, Austrocknen und Durchbiegen geschützt sind</w:t>
            </w:r>
          </w:p>
        </w:tc>
      </w:tr>
      <w:tr w:rsidR="001A43D1" w:rsidRPr="00D11AAF" w:rsidTr="001A43D1">
        <w:tc>
          <w:tcPr>
            <w:tcW w:w="5495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1A43D1" w:rsidRPr="0001190C" w:rsidRDefault="001A43D1" w:rsidP="001A43D1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1A43D1" w:rsidRDefault="001A43D1" w:rsidP="001A43D1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41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1A43D1" w:rsidRPr="00EC70E1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1A43D1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1A43D1" w:rsidRPr="00AD73C9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16D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16D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5C3BD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BF6D29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6D2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6D2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7F0236CF"/>
    <w:multiLevelType w:val="hybridMultilevel"/>
    <w:tmpl w:val="E62A6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973F1"/>
    <w:rsid w:val="001A1F39"/>
    <w:rsid w:val="001A43D1"/>
    <w:rsid w:val="002E2AF0"/>
    <w:rsid w:val="00316EC3"/>
    <w:rsid w:val="0034486D"/>
    <w:rsid w:val="00385018"/>
    <w:rsid w:val="003A198A"/>
    <w:rsid w:val="003B532E"/>
    <w:rsid w:val="003F28D2"/>
    <w:rsid w:val="004906F0"/>
    <w:rsid w:val="004936E6"/>
    <w:rsid w:val="0055460E"/>
    <w:rsid w:val="00587B8C"/>
    <w:rsid w:val="005C3BD2"/>
    <w:rsid w:val="00612F6F"/>
    <w:rsid w:val="00616D12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BF6D29"/>
    <w:rsid w:val="00C27756"/>
    <w:rsid w:val="00C576E1"/>
    <w:rsid w:val="00CB775A"/>
    <w:rsid w:val="00D11AAF"/>
    <w:rsid w:val="00DC2338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1EF14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9374-D7E0-4815-ADB6-01EDEDB0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Leiter</vt:lpstr>
    </vt:vector>
  </TitlesOfParts>
  <Company>SVLFG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Leiter</dc:title>
  <dc:subject/>
  <dc:creator/>
  <cp:keywords/>
  <dc:description/>
  <cp:lastModifiedBy>Huber, Michael</cp:lastModifiedBy>
  <cp:revision>6</cp:revision>
  <cp:lastPrinted>2020-11-26T10:37:00Z</cp:lastPrinted>
  <dcterms:created xsi:type="dcterms:W3CDTF">2023-01-10T07:26:00Z</dcterms:created>
  <dcterms:modified xsi:type="dcterms:W3CDTF">2023-04-14T06:05:00Z</dcterms:modified>
</cp:coreProperties>
</file>