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:rsidTr="00E26858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0C7197" w:rsidRDefault="000C7197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197">
              <w:rPr>
                <w:rFonts w:ascii="Arial" w:hAnsi="Arial" w:cs="Arial"/>
                <w:b/>
                <w:sz w:val="24"/>
                <w:szCs w:val="24"/>
              </w:rPr>
              <w:t>Steinarbeiten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E26858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0C7197" w:rsidRPr="000C7197" w:rsidRDefault="000C7197" w:rsidP="000C7197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09780A" w:rsidRPr="000C7197" w:rsidRDefault="0009780A" w:rsidP="007E1103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C7197">
              <w:rPr>
                <w:rFonts w:ascii="Arial" w:eastAsia="Times New Roman" w:hAnsi="Arial" w:cs="Times New Roman"/>
                <w:lang w:eastAsia="de-DE"/>
              </w:rPr>
              <w:t>Mineralischer Staub.</w:t>
            </w:r>
          </w:p>
          <w:p w:rsidR="0009780A" w:rsidRPr="000C7197" w:rsidRDefault="0009780A" w:rsidP="007E1103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C7197">
              <w:rPr>
                <w:rFonts w:ascii="Arial" w:eastAsia="Times New Roman" w:hAnsi="Arial" w:cs="Times New Roman"/>
                <w:lang w:eastAsia="de-DE"/>
              </w:rPr>
              <w:t>Lärm.</w:t>
            </w:r>
          </w:p>
          <w:p w:rsidR="0009780A" w:rsidRPr="000C7197" w:rsidRDefault="0009780A" w:rsidP="007E1103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C7197">
              <w:rPr>
                <w:rFonts w:ascii="Arial" w:eastAsia="Times New Roman" w:hAnsi="Arial" w:cs="Times New Roman"/>
                <w:lang w:eastAsia="de-DE"/>
              </w:rPr>
              <w:t>Quetschungen.</w:t>
            </w:r>
          </w:p>
          <w:p w:rsidR="0009780A" w:rsidRPr="000C7197" w:rsidRDefault="0009780A" w:rsidP="007E1103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C7197">
              <w:rPr>
                <w:rFonts w:ascii="Arial" w:eastAsia="Times New Roman" w:hAnsi="Arial" w:cs="Times New Roman"/>
                <w:lang w:eastAsia="de-DE"/>
              </w:rPr>
              <w:t>Rückschlag der Werkzeuge.</w:t>
            </w:r>
          </w:p>
          <w:p w:rsidR="0009780A" w:rsidRPr="000C7197" w:rsidRDefault="0009780A" w:rsidP="007E1103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C7197">
              <w:rPr>
                <w:rFonts w:ascii="Arial" w:eastAsia="Times New Roman" w:hAnsi="Arial" w:cs="Times New Roman"/>
                <w:lang w:eastAsia="de-DE"/>
              </w:rPr>
              <w:t>Weggeschleuderte Teile.</w:t>
            </w:r>
          </w:p>
          <w:p w:rsidR="00B245E3" w:rsidRPr="00B245E3" w:rsidRDefault="0009780A" w:rsidP="007E1103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0C7197">
              <w:rPr>
                <w:rFonts w:ascii="Arial" w:eastAsia="Times New Roman" w:hAnsi="Arial" w:cs="Times New Roman"/>
                <w:lang w:eastAsia="de-DE"/>
              </w:rPr>
              <w:t>Schnitt-/Stichverletzungen durch scharfe oder schneidende Werkzeuge.</w:t>
            </w:r>
            <w:r w:rsidR="000C7197">
              <w:rPr>
                <w:rFonts w:ascii="Arial" w:eastAsia="Times New Roman" w:hAnsi="Arial" w:cs="Times New Roman"/>
                <w:lang w:eastAsia="de-DE"/>
              </w:rPr>
              <w:br/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09780A" w:rsidRDefault="0009780A" w:rsidP="00F55FE2">
            <w:pPr>
              <w:rPr>
                <w:rFonts w:ascii="Arial" w:hAnsi="Arial" w:cs="Arial"/>
              </w:rPr>
            </w:pPr>
          </w:p>
          <w:p w:rsidR="0009780A" w:rsidRPr="0009780A" w:rsidRDefault="0009780A" w:rsidP="0009780A">
            <w:pPr>
              <w:rPr>
                <w:rFonts w:ascii="Arial" w:hAnsi="Arial" w:cs="Arial"/>
              </w:rPr>
            </w:pPr>
          </w:p>
          <w:p w:rsidR="0009780A" w:rsidRDefault="0009780A" w:rsidP="0009780A">
            <w:pPr>
              <w:rPr>
                <w:rFonts w:ascii="Arial" w:hAnsi="Arial" w:cs="Arial"/>
              </w:rPr>
            </w:pPr>
          </w:p>
          <w:p w:rsidR="0009780A" w:rsidRDefault="0009780A" w:rsidP="0009780A">
            <w:pPr>
              <w:rPr>
                <w:rFonts w:ascii="Arial" w:hAnsi="Arial" w:cs="Arial"/>
              </w:rPr>
            </w:pPr>
          </w:p>
          <w:p w:rsidR="0009780A" w:rsidRDefault="0009780A" w:rsidP="0009780A">
            <w:pPr>
              <w:rPr>
                <w:rFonts w:ascii="Arial" w:hAnsi="Arial" w:cs="Arial"/>
              </w:rPr>
            </w:pPr>
          </w:p>
          <w:p w:rsidR="007E1103" w:rsidRDefault="007E1103" w:rsidP="0009780A">
            <w:pPr>
              <w:rPr>
                <w:noProof/>
                <w:lang w:eastAsia="de-DE"/>
              </w:rPr>
            </w:pPr>
          </w:p>
          <w:p w:rsidR="007E1103" w:rsidRDefault="007E1103" w:rsidP="0009780A">
            <w:pPr>
              <w:rPr>
                <w:noProof/>
                <w:lang w:eastAsia="de-DE"/>
              </w:rPr>
            </w:pPr>
          </w:p>
          <w:p w:rsidR="007E1103" w:rsidRDefault="007E1103" w:rsidP="0009780A">
            <w:pPr>
              <w:rPr>
                <w:noProof/>
                <w:lang w:eastAsia="de-DE"/>
              </w:rPr>
            </w:pPr>
          </w:p>
          <w:p w:rsidR="00F55FE2" w:rsidRDefault="000C7197" w:rsidP="0009780A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3BEF399" wp14:editId="64EB03E8">
                  <wp:extent cx="468000" cy="468000"/>
                  <wp:effectExtent l="0" t="0" r="8255" b="8255"/>
                  <wp:docPr id="8" name="Bild 1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80A" w:rsidRDefault="000C7197" w:rsidP="0009780A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C398C6B" wp14:editId="53EE3212">
                  <wp:extent cx="468000" cy="468000"/>
                  <wp:effectExtent l="0" t="0" r="8255" b="8255"/>
                  <wp:docPr id="9" name="Bild 2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80A" w:rsidRDefault="000C7197" w:rsidP="0009780A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41C48C5" wp14:editId="5AAFD68F">
                  <wp:extent cx="468000" cy="468000"/>
                  <wp:effectExtent l="0" t="0" r="8255" b="8255"/>
                  <wp:docPr id="3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80A" w:rsidRDefault="000C7197" w:rsidP="0009780A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95BBAB0" wp14:editId="6C992AB2">
                  <wp:extent cx="468000" cy="468000"/>
                  <wp:effectExtent l="0" t="0" r="8255" b="8255"/>
                  <wp:docPr id="4" name="Bild 4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80A" w:rsidRPr="0009780A" w:rsidRDefault="000C7197" w:rsidP="0009780A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411DDD0" wp14:editId="500478E8">
                  <wp:extent cx="468000" cy="468000"/>
                  <wp:effectExtent l="0" t="0" r="8255" b="8255"/>
                  <wp:docPr id="5" name="Bild 5" descr="M016: Mask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16: Mask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E26858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E26858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0C7197" w:rsidRDefault="000C7197" w:rsidP="000C7197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  <w:r>
              <w:rPr>
                <w:rFonts w:ascii="Arial" w:eastAsia="Times New Roman" w:hAnsi="Arial" w:cs="Times New Roman"/>
                <w:lang w:eastAsia="de-DE"/>
              </w:rPr>
              <w:br/>
            </w:r>
            <w:r w:rsidR="007E1103">
              <w:rPr>
                <w:rFonts w:ascii="Arial" w:eastAsia="Times New Roman" w:hAnsi="Arial" w:cs="Times New Roman"/>
                <w:lang w:eastAsia="de-DE"/>
              </w:rPr>
              <w:br/>
            </w:r>
          </w:p>
          <w:p w:rsidR="000C7197" w:rsidRDefault="000C7197" w:rsidP="000C7197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09780A" w:rsidRPr="000C7197" w:rsidRDefault="0009780A" w:rsidP="007E1103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C7197">
              <w:rPr>
                <w:rFonts w:ascii="Arial" w:eastAsia="Times New Roman" w:hAnsi="Arial" w:cs="Times New Roman"/>
                <w:lang w:eastAsia="de-DE"/>
              </w:rPr>
              <w:t xml:space="preserve">Bei der Bearbeitung von Steinen Körperschutz tragen (Augenschutz, Handschutz, </w:t>
            </w:r>
          </w:p>
          <w:p w:rsidR="0009780A" w:rsidRPr="000C7197" w:rsidRDefault="0009780A" w:rsidP="007E1103">
            <w:pPr>
              <w:pStyle w:val="Listenabsatz"/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C7197">
              <w:rPr>
                <w:rFonts w:ascii="Arial" w:eastAsia="Times New Roman" w:hAnsi="Arial" w:cs="Times New Roman"/>
                <w:lang w:eastAsia="de-DE"/>
              </w:rPr>
              <w:t>Fußschutz, ggf. Atemschutz, Gehörschutz).</w:t>
            </w:r>
          </w:p>
          <w:p w:rsidR="0009780A" w:rsidRPr="000C7197" w:rsidRDefault="0009780A" w:rsidP="007E1103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0C7197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Bei der Verwendung von Maschinen und Geräten sind die entsprechenden </w:t>
            </w:r>
          </w:p>
          <w:p w:rsidR="0009780A" w:rsidRPr="000C7197" w:rsidRDefault="0009780A" w:rsidP="007E1103">
            <w:pPr>
              <w:pStyle w:val="Listenabsatz"/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0C7197">
              <w:rPr>
                <w:rFonts w:ascii="Arial" w:eastAsia="Times New Roman" w:hAnsi="Arial" w:cs="Times New Roman"/>
                <w:snapToGrid w:val="0"/>
                <w:lang w:eastAsia="de-DE"/>
              </w:rPr>
              <w:t>Betriebsanweisungen sowie die Bedienungsanleitungen der Hersteller zu beachten.</w:t>
            </w:r>
          </w:p>
          <w:p w:rsidR="0009780A" w:rsidRPr="000C7197" w:rsidRDefault="0009780A" w:rsidP="007E1103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0C7197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Die Atemluft am Arbeitsplatz ist von gesundheitsgefährdendem mineralischem Staub </w:t>
            </w:r>
          </w:p>
          <w:p w:rsidR="007E1103" w:rsidRPr="00B04D26" w:rsidRDefault="0009780A" w:rsidP="007E1103">
            <w:pPr>
              <w:pStyle w:val="Listenabsatz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0C7197">
              <w:rPr>
                <w:rFonts w:ascii="Arial" w:eastAsia="Times New Roman" w:hAnsi="Arial" w:cs="Times New Roman"/>
                <w:snapToGrid w:val="0"/>
                <w:lang w:eastAsia="de-DE"/>
              </w:rPr>
              <w:t>Freizuhalten (ggf. ist Atemschutz zu tragen).</w:t>
            </w:r>
            <w:r w:rsidR="007E1103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  <w:r w:rsidR="007E1103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  <w:r w:rsidR="007E1103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  <w:r w:rsidR="007E1103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0C7197" w:rsidRPr="000C7197" w:rsidRDefault="000C7197" w:rsidP="000C7197">
            <w:pPr>
              <w:ind w:left="360"/>
              <w:rPr>
                <w:rFonts w:ascii="Arial" w:hAnsi="Arial" w:cs="Arial"/>
              </w:rPr>
            </w:pPr>
          </w:p>
          <w:p w:rsidR="00B04D26" w:rsidRPr="00B04D26" w:rsidRDefault="0009780A" w:rsidP="007E110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Zur Beseitigung von Störungen an Maschinen, Motor abstellen oder Netzstecker ziehen.</w:t>
            </w:r>
            <w:r w:rsidR="000C7197">
              <w:rPr>
                <w:rFonts w:ascii="Arial" w:hAnsi="Arial"/>
              </w:rPr>
              <w:br/>
            </w:r>
          </w:p>
        </w:tc>
      </w:tr>
      <w:tr w:rsidR="00B01842" w:rsidRPr="00D11AAF" w:rsidTr="00E26858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E26858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0C7197" w:rsidRPr="000C7197" w:rsidRDefault="000C7197" w:rsidP="000C7197">
            <w:pPr>
              <w:ind w:left="360"/>
              <w:rPr>
                <w:rFonts w:ascii="Arial" w:hAnsi="Arial" w:cs="Arial"/>
              </w:rPr>
            </w:pPr>
          </w:p>
          <w:p w:rsidR="000C7197" w:rsidRDefault="000C7197" w:rsidP="007E110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0C7197" w:rsidRDefault="000C7197" w:rsidP="007E110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0C7197" w:rsidRDefault="000C7197" w:rsidP="007E110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0C7197" w:rsidRPr="00720F29" w:rsidRDefault="000C7197" w:rsidP="007E110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0C7197" w:rsidRPr="00556A82" w:rsidRDefault="000C7197" w:rsidP="007E1103">
            <w:pPr>
              <w:pStyle w:val="Listenabsatz"/>
              <w:numPr>
                <w:ilvl w:val="0"/>
                <w:numId w:val="11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0C7197" w:rsidRPr="00556A82" w:rsidRDefault="000C7197" w:rsidP="007E1103">
            <w:pPr>
              <w:pStyle w:val="Listenabsatz"/>
              <w:numPr>
                <w:ilvl w:val="0"/>
                <w:numId w:val="11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0C7197" w:rsidP="007E1103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0C7197" w:rsidRDefault="0001190C" w:rsidP="0009780A">
            <w:pPr>
              <w:pStyle w:val="Listenabsatz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C719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0C7197" w:rsidRDefault="000C7197" w:rsidP="000C7197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09780A" w:rsidRPr="000C7197" w:rsidRDefault="0009780A" w:rsidP="007E1103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C7197">
              <w:rPr>
                <w:rFonts w:ascii="Arial" w:eastAsia="Times New Roman" w:hAnsi="Arial" w:cs="Times New Roman"/>
                <w:lang w:eastAsia="de-DE"/>
              </w:rPr>
              <w:t>Wartung und Instandhaltungsarbeiten von Maschinen nach Betriebsanleitung durchführen.</w:t>
            </w:r>
          </w:p>
          <w:p w:rsidR="0009780A" w:rsidRPr="000C7197" w:rsidRDefault="0009780A" w:rsidP="007E1103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C7197">
              <w:rPr>
                <w:rFonts w:ascii="Arial" w:eastAsia="Times New Roman" w:hAnsi="Arial" w:cs="Times New Roman"/>
                <w:lang w:eastAsia="de-DE"/>
              </w:rPr>
              <w:t>Reparaturen von Maschinen nur von befähigten Personen durchführen lassen.</w:t>
            </w:r>
          </w:p>
          <w:p w:rsidR="00F55FE2" w:rsidRPr="000C7197" w:rsidRDefault="0009780A" w:rsidP="007E110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C7197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Handwerkzeuge regelmäßig auf Verschleiß prüfen. Hammer- und </w:t>
            </w:r>
            <w:proofErr w:type="spellStart"/>
            <w:r w:rsidRPr="000C7197">
              <w:rPr>
                <w:rFonts w:ascii="Arial" w:eastAsia="Times New Roman" w:hAnsi="Arial" w:cs="Times New Roman"/>
                <w:snapToGrid w:val="0"/>
                <w:lang w:eastAsia="de-DE"/>
              </w:rPr>
              <w:t>Meißelbärte</w:t>
            </w:r>
            <w:proofErr w:type="spellEnd"/>
            <w:r w:rsidRPr="000C7197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entfernen.</w:t>
            </w:r>
            <w:r w:rsidR="000C7197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</w:p>
        </w:tc>
      </w:tr>
      <w:tr w:rsidR="00612F6F" w:rsidRPr="00D11AAF" w:rsidTr="00E26858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858" w:rsidRDefault="00E268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2685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2685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E26858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A52D78">
            <w:rPr>
              <w:rFonts w:ascii="Arial" w:hAnsi="Arial" w:cs="Arial"/>
              <w:sz w:val="12"/>
              <w:szCs w:val="12"/>
            </w:rPr>
            <w:t xml:space="preserve"> Stand </w:t>
          </w:r>
          <w:r w:rsidR="00A52D78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52D7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52D7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858" w:rsidRDefault="00E268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858" w:rsidRDefault="00E2685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858" w:rsidRDefault="00E268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E9B"/>
    <w:multiLevelType w:val="hybridMultilevel"/>
    <w:tmpl w:val="BFF48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91464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3E66B3"/>
    <w:multiLevelType w:val="hybridMultilevel"/>
    <w:tmpl w:val="09CC4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A6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6866D4C"/>
    <w:multiLevelType w:val="hybridMultilevel"/>
    <w:tmpl w:val="73805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A0C19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9780A"/>
    <w:rsid w:val="000A1D03"/>
    <w:rsid w:val="000C0100"/>
    <w:rsid w:val="000C7197"/>
    <w:rsid w:val="001973F1"/>
    <w:rsid w:val="001A1F39"/>
    <w:rsid w:val="00316EC3"/>
    <w:rsid w:val="0034486D"/>
    <w:rsid w:val="00385018"/>
    <w:rsid w:val="003A198A"/>
    <w:rsid w:val="003B532E"/>
    <w:rsid w:val="003F28D2"/>
    <w:rsid w:val="004906F0"/>
    <w:rsid w:val="0055460E"/>
    <w:rsid w:val="00587B8C"/>
    <w:rsid w:val="00612F6F"/>
    <w:rsid w:val="006C6FAE"/>
    <w:rsid w:val="00791852"/>
    <w:rsid w:val="007B144E"/>
    <w:rsid w:val="007D0292"/>
    <w:rsid w:val="007E1103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A52D78"/>
    <w:rsid w:val="00A924C8"/>
    <w:rsid w:val="00A93114"/>
    <w:rsid w:val="00AC0B79"/>
    <w:rsid w:val="00B01842"/>
    <w:rsid w:val="00B04D26"/>
    <w:rsid w:val="00B245E3"/>
    <w:rsid w:val="00C27756"/>
    <w:rsid w:val="00C576E1"/>
    <w:rsid w:val="00CB775A"/>
    <w:rsid w:val="00D11AAF"/>
    <w:rsid w:val="00E26858"/>
    <w:rsid w:val="00E271F2"/>
    <w:rsid w:val="00E8380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31AAACB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Steinarbeiten</vt:lpstr>
    </vt:vector>
  </TitlesOfParts>
  <Company>SVLFG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Steinarbeiten</dc:title>
  <dc:subject/>
  <dc:creator/>
  <cp:keywords/>
  <dc:description/>
  <cp:lastModifiedBy>Huber, Michael</cp:lastModifiedBy>
  <cp:revision>5</cp:revision>
  <cp:lastPrinted>2020-11-26T10:37:00Z</cp:lastPrinted>
  <dcterms:created xsi:type="dcterms:W3CDTF">2023-01-10T12:44:00Z</dcterms:created>
  <dcterms:modified xsi:type="dcterms:W3CDTF">2023-04-17T08:52:00Z</dcterms:modified>
</cp:coreProperties>
</file>