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6015FD" w:rsidRDefault="00C27D27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6015FD" w:rsidRDefault="00CF69C9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6015FD" w:rsidRDefault="00117E6E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6015FD" w:rsidRDefault="00CF69C9" w:rsidP="00DF730E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6015FD" w:rsidRDefault="00986402" w:rsidP="00DF730E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GBU-P-004-1</w:t>
            </w:r>
          </w:p>
        </w:tc>
      </w:tr>
      <w:tr w:rsidR="00C27D27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DA0F03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r w:rsidR="00DA0F03">
              <w:t> </w:t>
            </w:r>
            <w:r w:rsidR="00DA0F03">
              <w:t> </w:t>
            </w:r>
            <w:r w:rsidR="00DA0F03">
              <w:t> </w:t>
            </w:r>
            <w:r w:rsidR="00DA0F03">
              <w:t> </w:t>
            </w:r>
            <w:r w:rsidR="00DA0F03">
              <w:t> </w:t>
            </w:r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015FD" w:rsidRDefault="00C27D27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015FD" w:rsidRDefault="00C27D27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015FD" w:rsidRDefault="00C27D27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015FD" w:rsidRDefault="00C27D27" w:rsidP="00DF730E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6015FD" w:rsidRDefault="00CF69C9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6015FD" w:rsidRDefault="004168D5" w:rsidP="00C008BF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Pflanzenschutz, Düngung</w:t>
            </w:r>
          </w:p>
        </w:tc>
      </w:tr>
      <w:tr w:rsidR="00CF69C9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6015FD" w:rsidRDefault="00CF69C9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6015FD" w:rsidRDefault="004168D5" w:rsidP="00C008BF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Anmischen, Ausbringen, Reinigen, Entsorgen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F34D12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6015FD" w:rsidRDefault="00D83C02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6015FD" w:rsidRDefault="00D83C02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22025B" w:rsidRPr="006015FD" w:rsidRDefault="0022025B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6015FD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6015FD" w:rsidRDefault="00D83C02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D83C02" w:rsidRPr="006015FD" w:rsidRDefault="00D83C02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D83C02" w:rsidRPr="006015FD" w:rsidRDefault="00D83C02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D83C02" w:rsidRPr="006015FD" w:rsidRDefault="00D83C02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6015FD" w:rsidRDefault="00D83C02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6015FD" w:rsidRDefault="00D83C02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D83C02" w:rsidRPr="006015FD" w:rsidRDefault="00DE403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</w:t>
            </w:r>
            <w:r w:rsidR="00D83C02" w:rsidRPr="006015FD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6015FD" w:rsidRDefault="00AE02B2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</w:t>
            </w:r>
            <w:r w:rsidR="00D83C02" w:rsidRPr="006015FD">
              <w:rPr>
                <w:b/>
                <w:sz w:val="18"/>
                <w:szCs w:val="18"/>
              </w:rPr>
              <w:t>füh</w:t>
            </w:r>
            <w:r w:rsidR="00702C4A" w:rsidRPr="006015FD">
              <w:rPr>
                <w:b/>
                <w:sz w:val="18"/>
                <w:szCs w:val="18"/>
              </w:rPr>
              <w:t>rung</w:t>
            </w:r>
          </w:p>
          <w:p w:rsidR="0022025B" w:rsidRPr="006015FD" w:rsidRDefault="0022025B" w:rsidP="0022025B">
            <w:pPr>
              <w:rPr>
                <w:sz w:val="18"/>
                <w:szCs w:val="18"/>
              </w:rPr>
            </w:pPr>
          </w:p>
          <w:p w:rsidR="00D83C02" w:rsidRPr="006015FD" w:rsidRDefault="00702C4A" w:rsidP="0022025B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 xml:space="preserve">1) </w:t>
            </w:r>
            <w:r w:rsidR="009A7DDC" w:rsidRPr="006015FD">
              <w:rPr>
                <w:sz w:val="16"/>
                <w:szCs w:val="16"/>
              </w:rPr>
              <w:t>Wer</w:t>
            </w:r>
          </w:p>
          <w:p w:rsidR="00702C4A" w:rsidRPr="006015FD" w:rsidRDefault="00702C4A" w:rsidP="0022025B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 xml:space="preserve">2) </w:t>
            </w:r>
            <w:r w:rsidR="009A7DDC" w:rsidRPr="006015FD">
              <w:rPr>
                <w:sz w:val="16"/>
                <w:szCs w:val="16"/>
              </w:rPr>
              <w:t>Bis wann</w:t>
            </w:r>
          </w:p>
          <w:p w:rsidR="00702C4A" w:rsidRPr="006015FD" w:rsidRDefault="00702C4A" w:rsidP="0022025B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 xml:space="preserve">3) </w:t>
            </w:r>
            <w:r w:rsidR="00AE02B2" w:rsidRPr="006015FD">
              <w:rPr>
                <w:sz w:val="16"/>
                <w:szCs w:val="16"/>
              </w:rPr>
              <w:t>Erl.</w:t>
            </w:r>
            <w:r w:rsidRPr="006015FD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6015FD" w:rsidRDefault="00D83C02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D83C02" w:rsidRPr="006015FD" w:rsidRDefault="00D83C02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9A7DDC" w:rsidRPr="006015FD" w:rsidRDefault="009A7DDC" w:rsidP="009A7DDC">
            <w:pPr>
              <w:rPr>
                <w:sz w:val="16"/>
                <w:szCs w:val="16"/>
              </w:rPr>
            </w:pPr>
          </w:p>
          <w:p w:rsidR="009A7DDC" w:rsidRPr="006015FD" w:rsidRDefault="009A7DDC" w:rsidP="009A7DDC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D83C02" w:rsidRPr="006015FD" w:rsidRDefault="009A7DDC" w:rsidP="009A7DDC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 xml:space="preserve">2) Erl. </w:t>
            </w:r>
            <w:r w:rsidR="00AC5BB8" w:rsidRPr="006015FD">
              <w:rPr>
                <w:sz w:val="16"/>
                <w:szCs w:val="16"/>
              </w:rPr>
              <w:t>a</w:t>
            </w:r>
            <w:r w:rsidRPr="006015FD">
              <w:rPr>
                <w:sz w:val="16"/>
                <w:szCs w:val="16"/>
              </w:rPr>
              <w:t>m</w:t>
            </w:r>
          </w:p>
        </w:tc>
      </w:tr>
      <w:tr w:rsidR="00D83C02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6015FD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6015FD" w:rsidRDefault="00D83C02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6015FD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6015FD" w:rsidRDefault="00D83C02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6015FD" w:rsidRDefault="00D83C02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6015FD" w:rsidRDefault="00D83C02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6015FD" w:rsidRDefault="00D83C02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6015FD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6015FD">
        <w:tc>
          <w:tcPr>
            <w:tcW w:w="817" w:type="dxa"/>
            <w:shd w:val="clear" w:color="auto" w:fill="F3F3F3"/>
          </w:tcPr>
          <w:p w:rsidR="00042BFC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" name="Bild 1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8143F" w:rsidRPr="006015FD" w:rsidRDefault="0058143F" w:rsidP="0058143F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Gesundheitsschäden durch Verschlucken, Einatmen, Hautkontakt</w:t>
            </w:r>
          </w:p>
          <w:p w:rsidR="00F25E6F" w:rsidRPr="006015FD" w:rsidRDefault="00F25E6F" w:rsidP="0058143F">
            <w:pPr>
              <w:rPr>
                <w:sz w:val="20"/>
                <w:szCs w:val="20"/>
              </w:rPr>
            </w:pPr>
          </w:p>
          <w:p w:rsidR="004168D5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168D5" w:rsidRPr="006015FD">
              <w:rPr>
                <w:szCs w:val="18"/>
              </w:rPr>
              <w:t>bessere Technik (Einspülwanne, Granulat</w:t>
            </w:r>
            <w:r w:rsidR="00082CEF" w:rsidRPr="006015FD">
              <w:rPr>
                <w:szCs w:val="18"/>
              </w:rPr>
              <w:t xml:space="preserve">, Kabinenschlepper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>mit Aktivkohlefilter)</w:t>
            </w:r>
          </w:p>
          <w:p w:rsidR="004168D5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168D5" w:rsidRPr="006015FD">
              <w:rPr>
                <w:szCs w:val="18"/>
              </w:rPr>
              <w:t>Sicherheitsdatenblatt / Gebrauchsanweisung befolgen</w:t>
            </w:r>
          </w:p>
          <w:p w:rsidR="004168D5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168D5" w:rsidRPr="006015FD">
              <w:rPr>
                <w:szCs w:val="18"/>
              </w:rPr>
              <w:t>fachkundige Mitarbeiter einsetzen</w:t>
            </w:r>
          </w:p>
          <w:p w:rsidR="0018483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18483C" w:rsidRPr="006015FD">
              <w:rPr>
                <w:szCs w:val="18"/>
              </w:rPr>
              <w:t>Gefahrstoffverzeichnis</w:t>
            </w:r>
            <w:r w:rsidR="00DC395F">
              <w:rPr>
                <w:szCs w:val="18"/>
              </w:rPr>
              <w:t xml:space="preserve"> führen</w:t>
            </w:r>
          </w:p>
          <w:p w:rsidR="004168D5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168D5" w:rsidRPr="006015FD">
              <w:rPr>
                <w:szCs w:val="18"/>
              </w:rPr>
              <w:t>sichere Lagerung / Aufbewahrung / Transport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 xml:space="preserve">Persönliche Schutzausrüstung laut Sicherheitsdatenblatt </w:t>
            </w:r>
            <w:r w:rsidRPr="006015FD">
              <w:rPr>
                <w:szCs w:val="18"/>
              </w:rPr>
              <w:tab/>
              <w:t>verwenden</w:t>
            </w:r>
          </w:p>
          <w:p w:rsidR="00042BF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168D5" w:rsidRPr="006015FD">
              <w:rPr>
                <w:szCs w:val="18"/>
              </w:rPr>
              <w:t>arbeitsmedizinische Vorsorge</w:t>
            </w:r>
          </w:p>
        </w:tc>
        <w:tc>
          <w:tcPr>
            <w:tcW w:w="850" w:type="dxa"/>
            <w:shd w:val="clear" w:color="auto" w:fill="F3F3F3"/>
          </w:tcPr>
          <w:p w:rsidR="00042BFC" w:rsidRPr="006015FD" w:rsidRDefault="00C1355A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</w:t>
            </w:r>
            <w:r w:rsidR="0018483C" w:rsidRPr="006015FD">
              <w:rPr>
                <w:sz w:val="20"/>
                <w:szCs w:val="20"/>
              </w:rPr>
              <w:t>2</w:t>
            </w:r>
            <w:r w:rsidRPr="006015FD">
              <w:rPr>
                <w:sz w:val="20"/>
                <w:szCs w:val="20"/>
              </w:rPr>
              <w:t>)</w:t>
            </w:r>
          </w:p>
          <w:p w:rsidR="00C1355A" w:rsidRPr="006015FD" w:rsidRDefault="00C1355A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="00AB3A35"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shd w:val="clear" w:color="auto" w:fill="E6EED7"/>
          </w:tcPr>
          <w:p w:rsidR="00042BFC" w:rsidRPr="006015FD" w:rsidRDefault="00923AF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  <w:bookmarkEnd w:id="5"/>
          </w:p>
        </w:tc>
        <w:bookmarkStart w:id="6" w:name="Kontrollkästchen2"/>
        <w:tc>
          <w:tcPr>
            <w:tcW w:w="567" w:type="dxa"/>
            <w:shd w:val="clear" w:color="auto" w:fill="E6EED7"/>
          </w:tcPr>
          <w:p w:rsidR="00042BFC" w:rsidRPr="006015FD" w:rsidRDefault="00923AF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0" w:type="dxa"/>
            <w:gridSpan w:val="2"/>
          </w:tcPr>
          <w:p w:rsidR="00042BFC" w:rsidRPr="000C6E2E" w:rsidRDefault="00923AFF" w:rsidP="006015FD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7" w:type="dxa"/>
          </w:tcPr>
          <w:p w:rsidR="00042BFC" w:rsidRPr="006015FD" w:rsidRDefault="00EA5D61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bookmarkEnd w:id="8"/>
            <w:r w:rsidRPr="006015FD">
              <w:rPr>
                <w:sz w:val="18"/>
                <w:szCs w:val="18"/>
              </w:rPr>
              <w:t xml:space="preserve"> </w:t>
            </w:r>
          </w:p>
          <w:p w:rsidR="00702C4A" w:rsidRPr="006015FD" w:rsidRDefault="00702C4A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="00EA5D61"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A5D61" w:rsidRPr="006015FD">
              <w:rPr>
                <w:sz w:val="18"/>
                <w:szCs w:val="18"/>
              </w:rPr>
              <w:instrText xml:space="preserve"> FORMTEXT </w:instrText>
            </w:r>
            <w:r w:rsidR="00EA5D61" w:rsidRPr="006015FD">
              <w:rPr>
                <w:sz w:val="18"/>
                <w:szCs w:val="18"/>
              </w:rPr>
            </w:r>
            <w:r w:rsidR="00EA5D61"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EA5D61" w:rsidRPr="006015FD">
              <w:rPr>
                <w:sz w:val="18"/>
                <w:szCs w:val="18"/>
              </w:rPr>
              <w:fldChar w:fldCharType="end"/>
            </w:r>
            <w:bookmarkEnd w:id="9"/>
          </w:p>
          <w:p w:rsidR="00702C4A" w:rsidRPr="006015FD" w:rsidRDefault="00702C4A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="00EA5D61"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A5D61" w:rsidRPr="006015FD">
              <w:rPr>
                <w:sz w:val="18"/>
                <w:szCs w:val="18"/>
              </w:rPr>
              <w:instrText xml:space="preserve"> FORMTEXT </w:instrText>
            </w:r>
            <w:r w:rsidR="00EA5D61" w:rsidRPr="006015FD">
              <w:rPr>
                <w:sz w:val="18"/>
                <w:szCs w:val="18"/>
              </w:rPr>
            </w:r>
            <w:r w:rsidR="00EA5D61"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EA5D61" w:rsidRPr="006015FD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8" w:type="dxa"/>
            <w:shd w:val="clear" w:color="auto" w:fill="E6EED7"/>
          </w:tcPr>
          <w:p w:rsidR="009A7DDC" w:rsidRPr="006015FD" w:rsidRDefault="00EA5D61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bookmarkEnd w:id="11"/>
          </w:p>
          <w:p w:rsidR="00042BFC" w:rsidRPr="006015FD" w:rsidRDefault="009A7DDC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="00EA5D61"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A5D61" w:rsidRPr="006015FD">
              <w:rPr>
                <w:sz w:val="18"/>
                <w:szCs w:val="18"/>
              </w:rPr>
              <w:instrText xml:space="preserve"> FORMTEXT </w:instrText>
            </w:r>
            <w:r w:rsidR="00EA5D61" w:rsidRPr="006015FD">
              <w:rPr>
                <w:sz w:val="18"/>
                <w:szCs w:val="18"/>
              </w:rPr>
            </w:r>
            <w:r w:rsidR="00EA5D61" w:rsidRPr="006015FD">
              <w:rPr>
                <w:sz w:val="18"/>
                <w:szCs w:val="18"/>
              </w:rPr>
              <w:fldChar w:fldCharType="separate"/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AB3A35" w:rsidRPr="006015FD">
              <w:rPr>
                <w:noProof/>
                <w:sz w:val="18"/>
                <w:szCs w:val="18"/>
              </w:rPr>
              <w:t> </w:t>
            </w:r>
            <w:r w:rsidR="00EA5D61" w:rsidRPr="006015FD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8483C" w:rsidTr="006015FD">
        <w:tc>
          <w:tcPr>
            <w:tcW w:w="5092" w:type="dxa"/>
            <w:gridSpan w:val="2"/>
          </w:tcPr>
          <w:p w:rsidR="0018483C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18483C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18483C" w:rsidRPr="006015FD" w:rsidRDefault="0018483C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18483C" w:rsidRPr="006015FD" w:rsidRDefault="0018483C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18483C" w:rsidTr="006015FD">
        <w:trPr>
          <w:trHeight w:val="608"/>
        </w:trPr>
        <w:tc>
          <w:tcPr>
            <w:tcW w:w="5092" w:type="dxa"/>
            <w:gridSpan w:val="2"/>
          </w:tcPr>
          <w:p w:rsidR="0018483C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18483C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18483C" w:rsidRPr="006015FD" w:rsidRDefault="0018483C" w:rsidP="005F6C99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18483C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18483C" w:rsidRPr="006015FD" w:rsidRDefault="0018483C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2"/>
              <w:sym w:font="Symbol" w:char="F02A"/>
            </w:r>
          </w:p>
          <w:p w:rsidR="0018483C" w:rsidRPr="006015FD" w:rsidRDefault="0018483C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483C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GBU-P-004-2</w:t>
            </w:r>
          </w:p>
        </w:tc>
      </w:tr>
      <w:tr w:rsidR="0018483C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18483C" w:rsidRDefault="0018483C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18483C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18483C" w:rsidRDefault="0018483C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18483C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18483C" w:rsidRDefault="0018483C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18483C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Reinigung, Desinfektion</w:t>
            </w:r>
          </w:p>
        </w:tc>
      </w:tr>
      <w:tr w:rsidR="0018483C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8483C" w:rsidRPr="006015FD" w:rsidRDefault="0018483C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8483C" w:rsidRPr="006015FD" w:rsidRDefault="0018483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Anmischen, Verwenden, Entsorgen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F34D12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18483C" w:rsidRDefault="0018483C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18483C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18483C" w:rsidRPr="006015FD" w:rsidRDefault="0018483C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18483C" w:rsidRPr="006015FD" w:rsidRDefault="0018483C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18483C" w:rsidRPr="006015FD" w:rsidRDefault="0018483C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18483C" w:rsidRPr="000C6E2E" w:rsidRDefault="0018483C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18483C" w:rsidRPr="006015FD" w:rsidRDefault="0018483C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18483C" w:rsidRPr="006015FD" w:rsidRDefault="0018483C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18483C" w:rsidRPr="006015FD" w:rsidRDefault="0018483C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18483C" w:rsidRPr="006015FD" w:rsidRDefault="0018483C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18483C" w:rsidRPr="006015FD" w:rsidRDefault="0018483C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18483C" w:rsidRPr="006015FD" w:rsidRDefault="0018483C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18483C" w:rsidRPr="006015FD" w:rsidRDefault="0018483C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18483C" w:rsidRPr="006015FD" w:rsidRDefault="0018483C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18483C" w:rsidRPr="006015FD" w:rsidRDefault="0018483C" w:rsidP="005F6C99">
            <w:pPr>
              <w:rPr>
                <w:sz w:val="18"/>
                <w:szCs w:val="18"/>
              </w:rPr>
            </w:pPr>
          </w:p>
          <w:p w:rsidR="0018483C" w:rsidRPr="006015FD" w:rsidRDefault="0018483C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18483C" w:rsidRPr="006015FD" w:rsidRDefault="0018483C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18483C" w:rsidRPr="006015FD" w:rsidRDefault="0018483C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18483C" w:rsidRPr="006015FD" w:rsidRDefault="0018483C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18483C" w:rsidRPr="006015FD" w:rsidRDefault="0018483C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18483C" w:rsidRPr="006015FD" w:rsidRDefault="0018483C" w:rsidP="005F6C99">
            <w:pPr>
              <w:rPr>
                <w:sz w:val="16"/>
                <w:szCs w:val="16"/>
              </w:rPr>
            </w:pPr>
          </w:p>
          <w:p w:rsidR="0018483C" w:rsidRPr="006015FD" w:rsidRDefault="0018483C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18483C" w:rsidRPr="006015FD" w:rsidRDefault="0018483C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18483C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18483C" w:rsidRPr="006015FD" w:rsidRDefault="0018483C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18483C" w:rsidRPr="006015FD" w:rsidRDefault="0018483C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18483C" w:rsidRPr="006015FD" w:rsidRDefault="0018483C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18483C" w:rsidRPr="006015FD" w:rsidRDefault="0018483C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18483C" w:rsidRPr="006015FD" w:rsidRDefault="0018483C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18483C" w:rsidRPr="006015FD" w:rsidRDefault="0018483C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18483C" w:rsidRPr="006015FD" w:rsidRDefault="0018483C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18483C" w:rsidRPr="006015FD" w:rsidRDefault="0018483C" w:rsidP="005F6C99">
            <w:pPr>
              <w:rPr>
                <w:b/>
                <w:sz w:val="18"/>
                <w:szCs w:val="18"/>
              </w:rPr>
            </w:pPr>
          </w:p>
        </w:tc>
      </w:tr>
      <w:tr w:rsidR="0018483C" w:rsidTr="006015FD">
        <w:tc>
          <w:tcPr>
            <w:tcW w:w="817" w:type="dxa"/>
            <w:shd w:val="clear" w:color="auto" w:fill="F3F3F3"/>
          </w:tcPr>
          <w:p w:rsidR="0018483C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2" name="Bild 2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8483C" w:rsidRPr="006015FD" w:rsidRDefault="0058143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Gesundheitsschäden durch </w:t>
            </w:r>
            <w:r w:rsidR="0018483C" w:rsidRPr="006015FD">
              <w:rPr>
                <w:sz w:val="20"/>
                <w:szCs w:val="20"/>
              </w:rPr>
              <w:t>Verschlucken, Einatmen, Hautkontakt</w:t>
            </w:r>
          </w:p>
          <w:p w:rsidR="00472BF3" w:rsidRPr="006015FD" w:rsidRDefault="00472BF3" w:rsidP="005F6C99">
            <w:pPr>
              <w:rPr>
                <w:sz w:val="20"/>
                <w:szCs w:val="20"/>
              </w:rPr>
            </w:pPr>
          </w:p>
          <w:p w:rsidR="0018483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18483C" w:rsidRPr="006015FD">
              <w:rPr>
                <w:szCs w:val="18"/>
              </w:rPr>
              <w:t>besser</w:t>
            </w:r>
            <w:r w:rsidR="00304A82">
              <w:rPr>
                <w:szCs w:val="18"/>
              </w:rPr>
              <w:t>e</w:t>
            </w:r>
            <w:r w:rsidR="0018483C" w:rsidRPr="006015FD">
              <w:rPr>
                <w:szCs w:val="18"/>
              </w:rPr>
              <w:t xml:space="preserve"> Technik (Verschäumen, Festinstallation)</w:t>
            </w:r>
            <w:r w:rsidR="007F4C7E" w:rsidRPr="006015FD">
              <w:rPr>
                <w:szCs w:val="18"/>
              </w:rPr>
              <w:t xml:space="preserve"> verwenden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>sichere Lagerung / Aufbewahrung</w:t>
            </w:r>
          </w:p>
          <w:p w:rsidR="0018483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18483C" w:rsidRPr="006015FD">
              <w:rPr>
                <w:szCs w:val="18"/>
              </w:rPr>
              <w:t>Sicherheitsdatenblatt / Gebrauchsanweisung</w:t>
            </w:r>
            <w:r w:rsidR="00556698" w:rsidRPr="006015FD">
              <w:rPr>
                <w:szCs w:val="18"/>
              </w:rPr>
              <w:t xml:space="preserve"> </w:t>
            </w:r>
            <w:r w:rsidR="0018483C" w:rsidRPr="006015FD">
              <w:rPr>
                <w:szCs w:val="18"/>
              </w:rPr>
              <w:t>befolgen</w:t>
            </w:r>
          </w:p>
          <w:p w:rsidR="0018483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18483C" w:rsidRPr="006015FD">
              <w:rPr>
                <w:szCs w:val="18"/>
              </w:rPr>
              <w:t>fachkundige Mitarbeiter einsetzen</w:t>
            </w:r>
          </w:p>
          <w:p w:rsidR="005548B0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5548B0" w:rsidRPr="006015FD">
              <w:rPr>
                <w:szCs w:val="18"/>
              </w:rPr>
              <w:t>Gefahrstoffverzeichnis</w:t>
            </w:r>
            <w:r w:rsidR="007F4C7E" w:rsidRPr="006015FD">
              <w:rPr>
                <w:szCs w:val="18"/>
              </w:rPr>
              <w:t xml:space="preserve"> führen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 xml:space="preserve">Persönliche Schutzausrüstung laut Sicherheitsdatenblatt </w:t>
            </w:r>
            <w:r w:rsidRPr="006015FD">
              <w:rPr>
                <w:szCs w:val="18"/>
              </w:rPr>
              <w:tab/>
              <w:t>verwenden</w:t>
            </w:r>
          </w:p>
          <w:p w:rsidR="0018483C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18483C" w:rsidRPr="006015FD">
              <w:rPr>
                <w:szCs w:val="18"/>
              </w:rPr>
              <w:t>arbeitsmedizinische Vorsorge</w:t>
            </w:r>
          </w:p>
        </w:tc>
        <w:tc>
          <w:tcPr>
            <w:tcW w:w="850" w:type="dxa"/>
            <w:shd w:val="clear" w:color="auto" w:fill="F3F3F3"/>
          </w:tcPr>
          <w:p w:rsidR="0018483C" w:rsidRPr="006015FD" w:rsidRDefault="0018483C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(2)</w:t>
            </w:r>
          </w:p>
          <w:p w:rsidR="0018483C" w:rsidRPr="006015FD" w:rsidRDefault="0018483C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8483C" w:rsidRPr="006015FD" w:rsidRDefault="0018483C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8483C" w:rsidRPr="006015FD" w:rsidRDefault="0018483C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18483C" w:rsidRPr="000C6E2E" w:rsidRDefault="0018483C" w:rsidP="006015FD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8483C" w:rsidRPr="006015FD" w:rsidRDefault="0018483C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18483C" w:rsidRPr="006015FD" w:rsidRDefault="0018483C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18483C" w:rsidRPr="006015FD" w:rsidRDefault="0018483C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8483C" w:rsidRPr="006015FD" w:rsidRDefault="0018483C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18483C" w:rsidRPr="006015FD" w:rsidRDefault="0018483C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C008BF" w:rsidTr="006015FD">
        <w:tc>
          <w:tcPr>
            <w:tcW w:w="5092" w:type="dxa"/>
            <w:gridSpan w:val="2"/>
          </w:tcPr>
          <w:p w:rsidR="00C008BF" w:rsidRPr="006015FD" w:rsidRDefault="00986402" w:rsidP="002F65A1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C008BF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6015FD" w:rsidRDefault="006E27FF" w:rsidP="002F65A1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Ort, </w:t>
            </w:r>
            <w:r w:rsidR="00C008BF" w:rsidRPr="006015FD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6015FD" w:rsidRDefault="00C008BF" w:rsidP="002F65A1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C008BF" w:rsidTr="006015FD">
        <w:trPr>
          <w:trHeight w:val="608"/>
        </w:trPr>
        <w:tc>
          <w:tcPr>
            <w:tcW w:w="5092" w:type="dxa"/>
            <w:gridSpan w:val="2"/>
          </w:tcPr>
          <w:p w:rsidR="00C008BF" w:rsidRPr="006015FD" w:rsidRDefault="00F25E6F" w:rsidP="001254C5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6015FD" w:rsidRDefault="00F25E6F" w:rsidP="001254C5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6015FD" w:rsidRDefault="00C008BF" w:rsidP="001254C5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footerReference w:type="default" r:id="rId15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BA3189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A3189" w:rsidRPr="006015FD" w:rsidRDefault="00BA3189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3"/>
              <w:sym w:font="Symbol" w:char="F02A"/>
            </w:r>
          </w:p>
          <w:p w:rsidR="00BA3189" w:rsidRPr="006015FD" w:rsidRDefault="00BA3189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189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GBU-P-004-3</w:t>
            </w:r>
          </w:p>
        </w:tc>
      </w:tr>
      <w:tr w:rsidR="00BA3189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BA3189" w:rsidRDefault="00BA3189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BA3189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BA3189" w:rsidRDefault="00BA3189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BA3189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BA3189" w:rsidRDefault="00BA3189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BA3189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BA3189" w:rsidRPr="006015FD" w:rsidRDefault="00BA3189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Stall, Getreidelager, Heu- / Getreideernte</w:t>
            </w:r>
            <w:r w:rsidR="00A86157" w:rsidRPr="006015FD">
              <w:rPr>
                <w:sz w:val="20"/>
                <w:szCs w:val="20"/>
              </w:rPr>
              <w:t>, Reinigungsarbeiten</w:t>
            </w:r>
          </w:p>
        </w:tc>
      </w:tr>
      <w:tr w:rsidR="00BA3189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BA3189" w:rsidRPr="006015FD" w:rsidRDefault="00BA3189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BA3189" w:rsidRPr="006015FD" w:rsidRDefault="00BA3189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Arbeiten in staubiger Umgebung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31AC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</w:t>
            </w:r>
            <w:r w:rsidR="00F34D12">
              <w:rPr>
                <w:sz w:val="20"/>
                <w:szCs w:val="20"/>
              </w:rPr>
              <w:t xml:space="preserve">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BA3189" w:rsidRDefault="00BA3189" w:rsidP="00BA3189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BA3189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BA3189" w:rsidRPr="006015FD" w:rsidRDefault="00BA3189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BA3189" w:rsidRPr="006015FD" w:rsidRDefault="00BA3189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BA3189" w:rsidRPr="006015FD" w:rsidRDefault="00BA3189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BA3189" w:rsidRPr="000C6E2E" w:rsidRDefault="00BA3189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BA3189" w:rsidRPr="006015FD" w:rsidRDefault="00BA3189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BA3189" w:rsidRPr="006015FD" w:rsidRDefault="00BA3189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BA3189" w:rsidRPr="006015FD" w:rsidRDefault="00BA3189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BA3189" w:rsidRPr="006015FD" w:rsidRDefault="00BA3189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BA3189" w:rsidRPr="006015FD" w:rsidRDefault="00BA3189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BA3189" w:rsidRPr="006015FD" w:rsidRDefault="00BA3189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BA3189" w:rsidRPr="006015FD" w:rsidRDefault="00BA3189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BA3189" w:rsidRPr="006015FD" w:rsidRDefault="00BA3189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BA3189" w:rsidRPr="006015FD" w:rsidRDefault="00BA3189" w:rsidP="005F6C99">
            <w:pPr>
              <w:rPr>
                <w:sz w:val="18"/>
                <w:szCs w:val="18"/>
              </w:rPr>
            </w:pPr>
          </w:p>
          <w:p w:rsidR="00BA3189" w:rsidRPr="006015FD" w:rsidRDefault="00BA3189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BA3189" w:rsidRPr="006015FD" w:rsidRDefault="00BA3189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BA3189" w:rsidRPr="006015FD" w:rsidRDefault="00BA3189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BA3189" w:rsidRPr="006015FD" w:rsidRDefault="00BA3189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BA3189" w:rsidRPr="006015FD" w:rsidRDefault="00BA3189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BA3189" w:rsidRPr="006015FD" w:rsidRDefault="00BA3189" w:rsidP="005F6C99">
            <w:pPr>
              <w:rPr>
                <w:sz w:val="16"/>
                <w:szCs w:val="16"/>
              </w:rPr>
            </w:pPr>
          </w:p>
          <w:p w:rsidR="00BA3189" w:rsidRPr="006015FD" w:rsidRDefault="00BA3189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BA3189" w:rsidRPr="006015FD" w:rsidRDefault="00BA3189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BA3189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BA3189" w:rsidRPr="006015FD" w:rsidRDefault="00BA3189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BA3189" w:rsidRPr="006015FD" w:rsidRDefault="00BA3189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BA3189" w:rsidRPr="006015FD" w:rsidRDefault="00BA3189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BA3189" w:rsidRPr="006015FD" w:rsidRDefault="00BA3189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BA3189" w:rsidRPr="006015FD" w:rsidRDefault="00BA3189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BA3189" w:rsidRPr="006015FD" w:rsidRDefault="00BA3189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BA3189" w:rsidRPr="006015FD" w:rsidRDefault="00BA3189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BA3189" w:rsidRPr="006015FD" w:rsidRDefault="00BA3189" w:rsidP="005F6C99">
            <w:pPr>
              <w:rPr>
                <w:b/>
                <w:sz w:val="18"/>
                <w:szCs w:val="18"/>
              </w:rPr>
            </w:pPr>
          </w:p>
        </w:tc>
      </w:tr>
      <w:tr w:rsidR="00BA3189" w:rsidTr="006015FD">
        <w:tc>
          <w:tcPr>
            <w:tcW w:w="817" w:type="dxa"/>
            <w:shd w:val="clear" w:color="auto" w:fill="F3F3F3"/>
          </w:tcPr>
          <w:p w:rsidR="00BA3189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A3189" w:rsidRPr="006015FD" w:rsidRDefault="00BA3189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Allergisierung / Gesundheitsgefährdung</w:t>
            </w:r>
          </w:p>
          <w:p w:rsidR="00472BF3" w:rsidRPr="006015FD" w:rsidRDefault="00472BF3" w:rsidP="005F6C99">
            <w:pPr>
              <w:rPr>
                <w:sz w:val="18"/>
                <w:szCs w:val="18"/>
              </w:rPr>
            </w:pP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53609B">
              <w:rPr>
                <w:szCs w:val="18"/>
              </w:rPr>
              <w:t>bessere Technik (s</w:t>
            </w:r>
            <w:r w:rsidR="00BA3189" w:rsidRPr="006015FD">
              <w:rPr>
                <w:szCs w:val="18"/>
              </w:rPr>
              <w:t>augen</w:t>
            </w:r>
            <w:r w:rsidR="00A86157" w:rsidRPr="006015FD">
              <w:rPr>
                <w:szCs w:val="18"/>
              </w:rPr>
              <w:t xml:space="preserve"> statt </w:t>
            </w:r>
            <w:r w:rsidR="0053609B">
              <w:rPr>
                <w:szCs w:val="18"/>
              </w:rPr>
              <w:t>k</w:t>
            </w:r>
            <w:r w:rsidR="00BA3189" w:rsidRPr="006015FD">
              <w:rPr>
                <w:szCs w:val="18"/>
              </w:rPr>
              <w:t xml:space="preserve">ehren, geschlossene </w:t>
            </w:r>
            <w:r w:rsidR="00A86157"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Systeme, Lüftungsanlage, Futterautomat, Offenstall)</w:t>
            </w:r>
            <w:r w:rsidR="007F4C7E" w:rsidRPr="006015FD">
              <w:rPr>
                <w:szCs w:val="18"/>
              </w:rPr>
              <w:t xml:space="preserve"> </w:t>
            </w:r>
            <w:r w:rsidR="007F4C7E" w:rsidRPr="006015FD">
              <w:rPr>
                <w:szCs w:val="18"/>
              </w:rPr>
              <w:tab/>
              <w:t>verwenden</w:t>
            </w: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Schmutzschleuse</w:t>
            </w:r>
            <w:r w:rsidR="007F4C7E" w:rsidRPr="006015FD">
              <w:rPr>
                <w:szCs w:val="18"/>
              </w:rPr>
              <w:t xml:space="preserve"> verwenden</w:t>
            </w:r>
            <w:r w:rsidR="00BA3189" w:rsidRPr="006015FD">
              <w:rPr>
                <w:szCs w:val="18"/>
              </w:rPr>
              <w:t xml:space="preserve">, Arbeitskleidung aus </w:t>
            </w:r>
            <w:r w:rsidR="007F4C7E"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 xml:space="preserve">Wohnräumen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fernhalten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>staubarmes Futter (flüssig, Ölzusatz) verwenden</w:t>
            </w: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Aufenthaltsdauer verringern</w:t>
            </w: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feuchtes Reinigen</w:t>
            </w: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Arbeitskleidung regelmäßig reinigen (nicht ausschütteln!)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>geeignete Arbeitskleidung (Overall, Kopfbedeckung) tragen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>Atemschutz tragen</w:t>
            </w:r>
          </w:p>
          <w:p w:rsidR="00BA3189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BA3189" w:rsidRPr="006015FD">
              <w:rPr>
                <w:szCs w:val="18"/>
              </w:rPr>
              <w:t>arbeitsmedizinische Vorsorge</w:t>
            </w:r>
          </w:p>
        </w:tc>
        <w:tc>
          <w:tcPr>
            <w:tcW w:w="850" w:type="dxa"/>
            <w:shd w:val="clear" w:color="auto" w:fill="F3F3F3"/>
          </w:tcPr>
          <w:p w:rsidR="00BA3189" w:rsidRPr="006015FD" w:rsidRDefault="00BA3189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(2)</w:t>
            </w:r>
          </w:p>
          <w:p w:rsidR="00BA3189" w:rsidRPr="006015FD" w:rsidRDefault="00BA3189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A3189" w:rsidRPr="006015FD" w:rsidRDefault="00BA3189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A3189" w:rsidRPr="006015FD" w:rsidRDefault="00BA3189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A3189" w:rsidRPr="000C6E2E" w:rsidRDefault="00BA3189" w:rsidP="006015FD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A3189" w:rsidRPr="006015FD" w:rsidRDefault="00BA3189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BA3189" w:rsidRPr="006015FD" w:rsidRDefault="00BA3189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BA3189" w:rsidRPr="006015FD" w:rsidRDefault="00BA3189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A3189" w:rsidRPr="006015FD" w:rsidRDefault="00BA3189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BA3189" w:rsidRPr="006015FD" w:rsidRDefault="00BA3189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BA3189" w:rsidTr="006015FD">
        <w:tc>
          <w:tcPr>
            <w:tcW w:w="5092" w:type="dxa"/>
            <w:gridSpan w:val="2"/>
          </w:tcPr>
          <w:p w:rsidR="00BA3189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BA3189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BA3189" w:rsidRPr="006015FD" w:rsidRDefault="00BA3189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BA3189" w:rsidRPr="006015FD" w:rsidRDefault="00BA3189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BA3189" w:rsidTr="006015FD">
        <w:trPr>
          <w:trHeight w:val="608"/>
        </w:trPr>
        <w:tc>
          <w:tcPr>
            <w:tcW w:w="5092" w:type="dxa"/>
            <w:gridSpan w:val="2"/>
          </w:tcPr>
          <w:p w:rsidR="00BA3189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BA3189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BA3189" w:rsidRPr="006015FD" w:rsidRDefault="00BA3189" w:rsidP="005F6C99">
            <w:pPr>
              <w:rPr>
                <w:sz w:val="18"/>
                <w:szCs w:val="18"/>
              </w:rPr>
            </w:pPr>
          </w:p>
        </w:tc>
      </w:tr>
    </w:tbl>
    <w:p w:rsidR="00472BF3" w:rsidRDefault="00472BF3" w:rsidP="005F6C99">
      <w:pPr>
        <w:jc w:val="center"/>
        <w:rPr>
          <w:b/>
          <w:sz w:val="20"/>
          <w:szCs w:val="20"/>
        </w:rPr>
        <w:sectPr w:rsidR="00472BF3" w:rsidSect="006E27FF">
          <w:footerReference w:type="default" r:id="rId16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1388"/>
        <w:gridCol w:w="7852"/>
        <w:gridCol w:w="1698"/>
        <w:gridCol w:w="2235"/>
      </w:tblGrid>
      <w:tr w:rsidR="00082CEF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082CEF" w:rsidRPr="006015FD" w:rsidRDefault="00082CEF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4"/>
              <w:sym w:font="Symbol" w:char="F02A"/>
            </w:r>
          </w:p>
          <w:p w:rsidR="00082CEF" w:rsidRPr="006015FD" w:rsidRDefault="00082CEF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CEF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GBU-P-004-4</w:t>
            </w:r>
          </w:p>
        </w:tc>
      </w:tr>
      <w:tr w:rsidR="00082CEF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082CEF" w:rsidRDefault="00082CEF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2CEF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082CEF" w:rsidRDefault="00082CEF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2CEF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082CEF" w:rsidRDefault="00082CEF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2CEF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082CEF" w:rsidRPr="006015FD" w:rsidRDefault="00082CEF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Stall, Güllelagerung (Gülle</w:t>
            </w:r>
            <w:r w:rsidR="0053609B">
              <w:rPr>
                <w:sz w:val="20"/>
                <w:szCs w:val="20"/>
              </w:rPr>
              <w:t xml:space="preserve"> </w:t>
            </w:r>
            <w:r w:rsidRPr="006015FD">
              <w:rPr>
                <w:sz w:val="20"/>
                <w:szCs w:val="20"/>
              </w:rPr>
              <w:t>/</w:t>
            </w:r>
            <w:r w:rsidR="0053609B">
              <w:rPr>
                <w:sz w:val="20"/>
                <w:szCs w:val="20"/>
              </w:rPr>
              <w:t xml:space="preserve"> </w:t>
            </w:r>
            <w:r w:rsidRPr="006015FD">
              <w:rPr>
                <w:sz w:val="20"/>
                <w:szCs w:val="20"/>
              </w:rPr>
              <w:t>Flüssigmist)</w:t>
            </w:r>
          </w:p>
        </w:tc>
      </w:tr>
      <w:tr w:rsidR="00082CEF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082CEF" w:rsidRPr="006015FD" w:rsidRDefault="00082CEF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082CEF" w:rsidRPr="006015FD" w:rsidRDefault="00082CE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Pumpen, Rühren, Umfüllen, Wartung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31AC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</w:t>
            </w:r>
            <w:r w:rsidR="00F34D12">
              <w:rPr>
                <w:sz w:val="20"/>
                <w:szCs w:val="20"/>
              </w:rPr>
              <w:t xml:space="preserve">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082CEF" w:rsidRDefault="00082CEF" w:rsidP="00082CEF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082CEF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082CEF" w:rsidRPr="006015FD" w:rsidRDefault="00082CEF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082CEF" w:rsidRPr="006015FD" w:rsidRDefault="00082CEF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082CEF" w:rsidRPr="006015FD" w:rsidRDefault="00082CEF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082CEF" w:rsidRPr="000C6E2E" w:rsidRDefault="00082CEF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082CEF" w:rsidRPr="006015FD" w:rsidRDefault="00082CE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082CEF" w:rsidRPr="006015FD" w:rsidRDefault="00082CEF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082CEF" w:rsidRPr="006015FD" w:rsidRDefault="00082CEF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082CEF" w:rsidRPr="006015FD" w:rsidRDefault="00082CEF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082CEF" w:rsidRPr="006015FD" w:rsidRDefault="00082CE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082CEF" w:rsidRPr="006015FD" w:rsidRDefault="00082CE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082CEF" w:rsidRPr="006015FD" w:rsidRDefault="00082CE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082CEF" w:rsidRPr="006015FD" w:rsidRDefault="00082CE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082CEF" w:rsidRPr="006015FD" w:rsidRDefault="00082CEF" w:rsidP="005F6C99">
            <w:pPr>
              <w:rPr>
                <w:sz w:val="18"/>
                <w:szCs w:val="18"/>
              </w:rPr>
            </w:pPr>
          </w:p>
          <w:p w:rsidR="00082CEF" w:rsidRPr="006015FD" w:rsidRDefault="00082CE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082CEF" w:rsidRPr="006015FD" w:rsidRDefault="00082CE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082CEF" w:rsidRPr="006015FD" w:rsidRDefault="00082CEF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082CEF" w:rsidRPr="006015FD" w:rsidRDefault="00082CE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082CEF" w:rsidRPr="006015FD" w:rsidRDefault="00082CEF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082CEF" w:rsidRPr="006015FD" w:rsidRDefault="00082CEF" w:rsidP="005F6C99">
            <w:pPr>
              <w:rPr>
                <w:sz w:val="16"/>
                <w:szCs w:val="16"/>
              </w:rPr>
            </w:pPr>
          </w:p>
          <w:p w:rsidR="00082CEF" w:rsidRPr="006015FD" w:rsidRDefault="00082CE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082CEF" w:rsidRPr="006015FD" w:rsidRDefault="00082CEF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082CEF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082CEF" w:rsidRPr="006015FD" w:rsidRDefault="00082CEF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082CEF" w:rsidRPr="006015FD" w:rsidRDefault="00082CEF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082CEF" w:rsidRPr="006015FD" w:rsidRDefault="00082CEF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082CEF" w:rsidRPr="006015FD" w:rsidRDefault="00082CEF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082CEF" w:rsidRPr="006015FD" w:rsidRDefault="00082CEF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082CEF" w:rsidRPr="006015FD" w:rsidRDefault="00082CEF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082CEF" w:rsidRPr="006015FD" w:rsidRDefault="00082CEF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082CEF" w:rsidRPr="006015FD" w:rsidRDefault="00082CEF" w:rsidP="005F6C99">
            <w:pPr>
              <w:rPr>
                <w:b/>
                <w:sz w:val="18"/>
                <w:szCs w:val="18"/>
              </w:rPr>
            </w:pPr>
          </w:p>
        </w:tc>
      </w:tr>
      <w:tr w:rsidR="00082CEF" w:rsidTr="006015FD">
        <w:tc>
          <w:tcPr>
            <w:tcW w:w="817" w:type="dxa"/>
            <w:shd w:val="clear" w:color="auto" w:fill="F3F3F3"/>
          </w:tcPr>
          <w:p w:rsidR="00082CEF" w:rsidRPr="006015FD" w:rsidRDefault="00F225E6" w:rsidP="006015FD">
            <w:pPr>
              <w:spacing w:before="60"/>
              <w:rPr>
                <w:b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4" name="Bild 4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DD7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304" w:rsidRPr="006015FD" w:rsidRDefault="00086304" w:rsidP="006015F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82CEF" w:rsidRPr="006015FD" w:rsidRDefault="00082CE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Einatmen / Vergiftung durch Güllegase, explosionsfähige Atmosphäre</w:t>
            </w:r>
          </w:p>
          <w:p w:rsidR="00472BF3" w:rsidRPr="006015FD" w:rsidRDefault="00472BF3" w:rsidP="005F6C99">
            <w:pPr>
              <w:rPr>
                <w:sz w:val="20"/>
                <w:szCs w:val="20"/>
              </w:rPr>
            </w:pPr>
          </w:p>
          <w:p w:rsidR="007B3CC8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2CEF" w:rsidRPr="007B3CC8">
              <w:rPr>
                <w:szCs w:val="18"/>
              </w:rPr>
              <w:t>besser</w:t>
            </w:r>
            <w:r w:rsidR="00713DE7" w:rsidRPr="007B3CC8">
              <w:rPr>
                <w:szCs w:val="18"/>
              </w:rPr>
              <w:t>e</w:t>
            </w:r>
            <w:r w:rsidR="00082CEF" w:rsidRPr="007B3CC8">
              <w:rPr>
                <w:szCs w:val="18"/>
              </w:rPr>
              <w:t xml:space="preserve"> Technik (Außenlagerung, Lüftungsanlage</w:t>
            </w:r>
            <w:r w:rsidR="00713DE7" w:rsidRPr="007B3CC8">
              <w:rPr>
                <w:szCs w:val="18"/>
              </w:rPr>
              <w:t>)</w:t>
            </w:r>
            <w:r w:rsidR="00082CEF" w:rsidRPr="007B3CC8">
              <w:rPr>
                <w:szCs w:val="18"/>
              </w:rPr>
              <w:t xml:space="preserve"> </w:t>
            </w:r>
            <w:r w:rsidR="007F4C7E" w:rsidRPr="007B3CC8">
              <w:rPr>
                <w:szCs w:val="18"/>
              </w:rPr>
              <w:t>verwenden</w:t>
            </w:r>
          </w:p>
          <w:p w:rsidR="00082CEF" w:rsidRPr="007B3CC8" w:rsidRDefault="007B3CC8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>▪</w:t>
            </w:r>
            <w:r>
              <w:rPr>
                <w:szCs w:val="18"/>
              </w:rPr>
              <w:t xml:space="preserve"> </w:t>
            </w:r>
            <w:r w:rsidR="00472BF3" w:rsidRPr="007B3CC8">
              <w:rPr>
                <w:szCs w:val="18"/>
              </w:rPr>
              <w:tab/>
            </w:r>
            <w:r w:rsidR="00082CEF" w:rsidRPr="007B3CC8">
              <w:rPr>
                <w:szCs w:val="18"/>
              </w:rPr>
              <w:t>Gasverschlüsse,</w:t>
            </w:r>
            <w:r w:rsidR="00472BF3" w:rsidRPr="007B3CC8">
              <w:rPr>
                <w:szCs w:val="18"/>
              </w:rPr>
              <w:t xml:space="preserve"> </w:t>
            </w:r>
            <w:r w:rsidR="007F4C7E" w:rsidRPr="007B3CC8">
              <w:rPr>
                <w:szCs w:val="18"/>
              </w:rPr>
              <w:t>geschlossene Güllefassbetankung</w:t>
            </w:r>
            <w:r w:rsidR="0053609B" w:rsidRPr="007B3CC8">
              <w:rPr>
                <w:szCs w:val="18"/>
              </w:rPr>
              <w:t>)</w:t>
            </w:r>
            <w:r>
              <w:rPr>
                <w:szCs w:val="18"/>
              </w:rPr>
              <w:br/>
            </w:r>
            <w:r w:rsidR="007F4C7E" w:rsidRPr="007B3CC8">
              <w:rPr>
                <w:szCs w:val="18"/>
              </w:rPr>
              <w:tab/>
              <w:t>verwenden</w:t>
            </w:r>
          </w:p>
          <w:p w:rsidR="00082CEF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>▪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>Belüftung geschlossener Gruben</w:t>
            </w:r>
            <w:r w:rsidR="007F4C7E" w:rsidRPr="006015FD">
              <w:rPr>
                <w:szCs w:val="18"/>
              </w:rPr>
              <w:t xml:space="preserve"> sicherstellen</w:t>
            </w:r>
          </w:p>
          <w:p w:rsidR="00082CEF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 xml:space="preserve">besondere Gefahren beim Aufrühren von Gülle beachten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 xml:space="preserve">(keine Zündquellen, intensiv Lüften, Gefährdungsbereiche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>sperren</w:t>
            </w:r>
            <w:r w:rsidR="00506DF2">
              <w:rPr>
                <w:szCs w:val="18"/>
              </w:rPr>
              <w:t xml:space="preserve"> </w:t>
            </w:r>
            <w:r w:rsidR="00082CEF" w:rsidRPr="006015FD">
              <w:rPr>
                <w:szCs w:val="18"/>
              </w:rPr>
              <w:t>/</w:t>
            </w:r>
            <w:r w:rsidR="00506DF2">
              <w:rPr>
                <w:szCs w:val="18"/>
              </w:rPr>
              <w:t xml:space="preserve"> </w:t>
            </w:r>
            <w:r w:rsidR="00082CEF" w:rsidRPr="006015FD">
              <w:rPr>
                <w:szCs w:val="18"/>
              </w:rPr>
              <w:t>markieren)</w:t>
            </w:r>
          </w:p>
          <w:p w:rsidR="00082CEF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>Güllesystem regelmäßig warten / instandhalten</w:t>
            </w:r>
          </w:p>
          <w:p w:rsidR="00082CEF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 xml:space="preserve">Einsteigen in Güllesysteme nur mit Fachkenntnis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 xml:space="preserve">(umgebungsunabhängiger Atemschutz, 2 weitere Personen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 xml:space="preserve">zur Bergung, Einstiegshilfen mit Sicherungstechnik, </w:t>
            </w:r>
            <w:r w:rsidRPr="006015FD">
              <w:rPr>
                <w:szCs w:val="18"/>
              </w:rPr>
              <w:tab/>
            </w:r>
            <w:r w:rsidR="00082CEF" w:rsidRPr="006015FD">
              <w:rPr>
                <w:szCs w:val="18"/>
              </w:rPr>
              <w:t>Messtechnik zum Freimessen)</w:t>
            </w:r>
          </w:p>
        </w:tc>
        <w:tc>
          <w:tcPr>
            <w:tcW w:w="850" w:type="dxa"/>
            <w:shd w:val="clear" w:color="auto" w:fill="F3F3F3"/>
          </w:tcPr>
          <w:p w:rsidR="00082CEF" w:rsidRPr="006015FD" w:rsidRDefault="00086304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(3</w:t>
            </w:r>
            <w:r w:rsidR="00082CEF" w:rsidRPr="006015FD">
              <w:rPr>
                <w:sz w:val="20"/>
                <w:szCs w:val="20"/>
              </w:rPr>
              <w:t>)</w:t>
            </w:r>
          </w:p>
          <w:p w:rsidR="00082CEF" w:rsidRPr="006015FD" w:rsidRDefault="00082CEF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82CEF" w:rsidRPr="006015FD" w:rsidRDefault="00082CE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82CEF" w:rsidRPr="006015FD" w:rsidRDefault="00082CE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82CEF" w:rsidRPr="000C6E2E" w:rsidRDefault="00082CEF" w:rsidP="006015FD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82CEF" w:rsidRPr="006015FD" w:rsidRDefault="00082CE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082CEF" w:rsidRPr="006015FD" w:rsidRDefault="00082CE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082CEF" w:rsidRPr="006015FD" w:rsidRDefault="00082CEF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82CEF" w:rsidRPr="006015FD" w:rsidRDefault="00082CE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082CEF" w:rsidRPr="006015FD" w:rsidRDefault="00082CEF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082CEF" w:rsidTr="006015FD">
        <w:tc>
          <w:tcPr>
            <w:tcW w:w="5092" w:type="dxa"/>
            <w:gridSpan w:val="2"/>
          </w:tcPr>
          <w:p w:rsidR="00082CEF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082CEF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082CEF" w:rsidRPr="006015FD" w:rsidRDefault="00082CEF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082CEF" w:rsidRPr="006015FD" w:rsidRDefault="00082CEF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082CEF" w:rsidTr="006015FD">
        <w:trPr>
          <w:trHeight w:val="608"/>
        </w:trPr>
        <w:tc>
          <w:tcPr>
            <w:tcW w:w="5092" w:type="dxa"/>
            <w:gridSpan w:val="2"/>
          </w:tcPr>
          <w:p w:rsidR="00082CEF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082CEF" w:rsidRPr="006015FD" w:rsidRDefault="00F25E6F" w:rsidP="005F6C99">
            <w:pPr>
              <w:rPr>
                <w:sz w:val="18"/>
                <w:szCs w:val="18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082CEF" w:rsidRPr="006015FD" w:rsidRDefault="00082CEF" w:rsidP="005F6C99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footerReference w:type="default" r:id="rId18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1388"/>
        <w:gridCol w:w="7852"/>
        <w:gridCol w:w="1698"/>
        <w:gridCol w:w="2235"/>
      </w:tblGrid>
      <w:tr w:rsidR="00086304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086304" w:rsidRPr="006015FD" w:rsidRDefault="00086304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5"/>
              <w:sym w:font="Symbol" w:char="F02A"/>
            </w:r>
          </w:p>
          <w:p w:rsidR="00086304" w:rsidRPr="006015FD" w:rsidRDefault="00086304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6304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GBU-P-004-5</w:t>
            </w:r>
          </w:p>
        </w:tc>
      </w:tr>
      <w:tr w:rsidR="00086304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086304" w:rsidRDefault="00086304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6304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086304" w:rsidRDefault="00086304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6304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086304" w:rsidRDefault="00086304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6304" w:rsidRPr="006015FD" w:rsidRDefault="00086304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086304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086304" w:rsidRPr="006015FD" w:rsidRDefault="00086304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Feuchtarbeit</w:t>
            </w:r>
          </w:p>
        </w:tc>
      </w:tr>
      <w:tr w:rsidR="00086304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086304" w:rsidRPr="006015FD" w:rsidRDefault="00086304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086304" w:rsidRPr="006015FD" w:rsidRDefault="00DC1A7C" w:rsidP="00DC1A7C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Umgang mit Wasser, Tragen von flüssigkeitsdichten Handschuhen &gt; 2 Std</w:t>
            </w:r>
            <w:r w:rsidR="00A86157" w:rsidRPr="006015FD">
              <w:rPr>
                <w:sz w:val="20"/>
                <w:szCs w:val="20"/>
              </w:rPr>
              <w:t>.</w:t>
            </w:r>
            <w:r w:rsidRPr="006015FD">
              <w:rPr>
                <w:sz w:val="20"/>
                <w:szCs w:val="20"/>
              </w:rPr>
              <w:t xml:space="preserve"> (</w:t>
            </w:r>
            <w:r w:rsidR="00086304" w:rsidRPr="006015FD">
              <w:rPr>
                <w:sz w:val="20"/>
                <w:szCs w:val="20"/>
              </w:rPr>
              <w:t>Melken, Erntearbeiten in Gemüsebau und Pilzzucht, Marktaufbereitung, Arbeiten in Gewächshäusern, längere Reinigungsarbeiten</w:t>
            </w:r>
            <w:r w:rsidRPr="006015FD">
              <w:rPr>
                <w:sz w:val="20"/>
                <w:szCs w:val="20"/>
              </w:rPr>
              <w:t>)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31AC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</w:t>
            </w:r>
            <w:r w:rsidR="00F34D12">
              <w:rPr>
                <w:sz w:val="20"/>
                <w:szCs w:val="20"/>
              </w:rPr>
              <w:t xml:space="preserve">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086304" w:rsidRDefault="00086304" w:rsidP="00086304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086304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086304" w:rsidRPr="006015FD" w:rsidRDefault="00086304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086304" w:rsidRPr="006015FD" w:rsidRDefault="00086304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086304" w:rsidRPr="006015FD" w:rsidRDefault="00086304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086304" w:rsidRPr="000C6E2E" w:rsidRDefault="00086304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086304" w:rsidRPr="006015FD" w:rsidRDefault="00086304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086304" w:rsidRPr="006015FD" w:rsidRDefault="00086304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086304" w:rsidRPr="006015FD" w:rsidRDefault="00086304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086304" w:rsidRPr="006015FD" w:rsidRDefault="00086304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086304" w:rsidRPr="006015FD" w:rsidRDefault="00086304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086304" w:rsidRPr="006015FD" w:rsidRDefault="00086304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086304" w:rsidRPr="006015FD" w:rsidRDefault="00086304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086304" w:rsidRPr="006015FD" w:rsidRDefault="00086304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086304" w:rsidRPr="006015FD" w:rsidRDefault="00086304" w:rsidP="005F6C99">
            <w:pPr>
              <w:rPr>
                <w:sz w:val="18"/>
                <w:szCs w:val="18"/>
              </w:rPr>
            </w:pPr>
          </w:p>
          <w:p w:rsidR="00086304" w:rsidRPr="006015FD" w:rsidRDefault="00086304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086304" w:rsidRPr="006015FD" w:rsidRDefault="00086304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086304" w:rsidRPr="006015FD" w:rsidRDefault="00086304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086304" w:rsidRPr="006015FD" w:rsidRDefault="00086304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086304" w:rsidRPr="006015FD" w:rsidRDefault="00086304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086304" w:rsidRPr="006015FD" w:rsidRDefault="00086304" w:rsidP="005F6C99">
            <w:pPr>
              <w:rPr>
                <w:sz w:val="16"/>
                <w:szCs w:val="16"/>
              </w:rPr>
            </w:pPr>
          </w:p>
          <w:p w:rsidR="00086304" w:rsidRPr="006015FD" w:rsidRDefault="00086304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086304" w:rsidRPr="006015FD" w:rsidRDefault="00086304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086304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086304" w:rsidRPr="006015FD" w:rsidRDefault="00086304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086304" w:rsidRPr="006015FD" w:rsidRDefault="00086304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086304" w:rsidRPr="006015FD" w:rsidRDefault="00086304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086304" w:rsidRPr="006015FD" w:rsidRDefault="00086304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086304" w:rsidRPr="006015FD" w:rsidRDefault="00086304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086304" w:rsidRPr="006015FD" w:rsidRDefault="00086304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086304" w:rsidRPr="006015FD" w:rsidRDefault="00086304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086304" w:rsidRPr="006015FD" w:rsidRDefault="00086304" w:rsidP="005F6C99">
            <w:pPr>
              <w:rPr>
                <w:b/>
                <w:sz w:val="18"/>
                <w:szCs w:val="18"/>
              </w:rPr>
            </w:pPr>
          </w:p>
        </w:tc>
      </w:tr>
      <w:tr w:rsidR="00086304" w:rsidTr="006015FD">
        <w:tc>
          <w:tcPr>
            <w:tcW w:w="817" w:type="dxa"/>
            <w:shd w:val="clear" w:color="auto" w:fill="F3F3F3"/>
          </w:tcPr>
          <w:p w:rsidR="00086304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86304" w:rsidRPr="006015FD" w:rsidRDefault="0053609B" w:rsidP="0008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C1A7C" w:rsidRPr="006015FD">
              <w:rPr>
                <w:sz w:val="20"/>
                <w:szCs w:val="20"/>
              </w:rPr>
              <w:t>hronische Schädigung der Hautschutzschicht</w:t>
            </w:r>
          </w:p>
          <w:p w:rsidR="00472BF3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086304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6304" w:rsidRPr="006015FD">
              <w:rPr>
                <w:szCs w:val="18"/>
              </w:rPr>
              <w:t>Hautschutzplan erstellen</w:t>
            </w:r>
            <w:r w:rsidR="00A86157" w:rsidRPr="006015FD">
              <w:rPr>
                <w:szCs w:val="18"/>
              </w:rPr>
              <w:t xml:space="preserve"> (Schutz-, Reinigungs- und </w:t>
            </w:r>
            <w:r w:rsidR="00A86157" w:rsidRPr="006015FD">
              <w:rPr>
                <w:szCs w:val="18"/>
              </w:rPr>
              <w:tab/>
              <w:t>Pflegemittel)</w:t>
            </w:r>
          </w:p>
          <w:p w:rsidR="00086304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6304" w:rsidRPr="006015FD">
              <w:rPr>
                <w:szCs w:val="18"/>
              </w:rPr>
              <w:t>geeignete Handschuhe zur Verfügung stellen (wechseln)</w:t>
            </w:r>
          </w:p>
          <w:p w:rsidR="00086304" w:rsidRPr="006015FD" w:rsidRDefault="00472BF3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086304" w:rsidRPr="006015FD">
              <w:rPr>
                <w:szCs w:val="18"/>
              </w:rPr>
              <w:t>Baumwollunterhandschuhe benutzen</w:t>
            </w:r>
          </w:p>
          <w:p w:rsidR="00086304" w:rsidRPr="006015FD" w:rsidRDefault="00472BF3" w:rsidP="00EA0EEC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EA0EEC">
              <w:rPr>
                <w:szCs w:val="18"/>
              </w:rPr>
              <w:t>a</w:t>
            </w:r>
            <w:r w:rsidR="00086304" w:rsidRPr="006015FD">
              <w:rPr>
                <w:szCs w:val="18"/>
              </w:rPr>
              <w:t>rbeitsmedizinische Vorsorge</w:t>
            </w:r>
          </w:p>
        </w:tc>
        <w:tc>
          <w:tcPr>
            <w:tcW w:w="850" w:type="dxa"/>
            <w:shd w:val="clear" w:color="auto" w:fill="F3F3F3"/>
          </w:tcPr>
          <w:p w:rsidR="00086304" w:rsidRPr="006015FD" w:rsidRDefault="00086304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(2)</w:t>
            </w:r>
          </w:p>
          <w:p w:rsidR="00086304" w:rsidRPr="006015FD" w:rsidRDefault="00086304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86304" w:rsidRPr="006015FD" w:rsidRDefault="00086304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86304" w:rsidRPr="006015FD" w:rsidRDefault="00086304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86304" w:rsidRPr="000C6E2E" w:rsidRDefault="00086304" w:rsidP="00233904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86304" w:rsidRPr="006015FD" w:rsidRDefault="00086304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bookmarkStart w:id="13" w:name="_GoBack"/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bookmarkEnd w:id="13"/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086304" w:rsidRPr="006015FD" w:rsidRDefault="00086304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086304" w:rsidRPr="006015FD" w:rsidRDefault="00086304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86304" w:rsidRPr="006015FD" w:rsidRDefault="00086304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086304" w:rsidRPr="006015FD" w:rsidRDefault="00086304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086304" w:rsidTr="006015FD">
        <w:tc>
          <w:tcPr>
            <w:tcW w:w="5092" w:type="dxa"/>
            <w:gridSpan w:val="2"/>
          </w:tcPr>
          <w:p w:rsidR="00086304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086304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086304" w:rsidRPr="006015FD" w:rsidRDefault="00086304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086304" w:rsidRPr="006015FD" w:rsidRDefault="00086304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086304" w:rsidTr="006015FD">
        <w:trPr>
          <w:trHeight w:val="608"/>
        </w:trPr>
        <w:tc>
          <w:tcPr>
            <w:tcW w:w="5092" w:type="dxa"/>
            <w:gridSpan w:val="2"/>
          </w:tcPr>
          <w:p w:rsidR="00086304" w:rsidRPr="006015FD" w:rsidRDefault="00086304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5"/>
          </w:tcPr>
          <w:p w:rsidR="00086304" w:rsidRPr="006015FD" w:rsidRDefault="00086304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3"/>
          </w:tcPr>
          <w:p w:rsidR="00086304" w:rsidRPr="006015FD" w:rsidRDefault="00086304" w:rsidP="005F6C99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footerReference w:type="default" r:id="rId19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1388"/>
        <w:gridCol w:w="7852"/>
        <w:gridCol w:w="1698"/>
        <w:gridCol w:w="2235"/>
      </w:tblGrid>
      <w:tr w:rsidR="009E792B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9E792B" w:rsidRPr="006015FD" w:rsidRDefault="009E792B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6"/>
              <w:sym w:font="Symbol" w:char="F02A"/>
            </w:r>
          </w:p>
          <w:p w:rsidR="009E792B" w:rsidRPr="006015FD" w:rsidRDefault="009E792B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92B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GBU-P-004-6</w:t>
            </w:r>
          </w:p>
        </w:tc>
      </w:tr>
      <w:tr w:rsidR="009E792B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9E792B" w:rsidRDefault="009E792B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E792B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9E792B" w:rsidRDefault="009E792B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E792B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9E792B" w:rsidRDefault="009E792B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E792B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9E792B" w:rsidRPr="006015FD" w:rsidRDefault="009E792B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Kellerwirtschaft im Wein-/Obstbau</w:t>
            </w:r>
          </w:p>
        </w:tc>
      </w:tr>
      <w:tr w:rsidR="009E792B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E792B" w:rsidRPr="006015FD" w:rsidRDefault="009E792B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E792B" w:rsidRPr="006015FD" w:rsidRDefault="009E792B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Kieselgurfiltration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31AC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</w:t>
            </w:r>
            <w:r w:rsidR="00F34D12">
              <w:rPr>
                <w:sz w:val="20"/>
                <w:szCs w:val="20"/>
              </w:rPr>
              <w:t xml:space="preserve">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9E792B" w:rsidRDefault="009E792B" w:rsidP="009E792B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E792B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E792B" w:rsidRPr="006015FD" w:rsidRDefault="009E792B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E792B" w:rsidRPr="006015FD" w:rsidRDefault="009E792B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9E792B" w:rsidRPr="006015FD" w:rsidRDefault="009E792B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E792B" w:rsidRPr="000C6E2E" w:rsidRDefault="009E792B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E792B" w:rsidRPr="006015FD" w:rsidRDefault="009E792B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9E792B" w:rsidRPr="006015FD" w:rsidRDefault="009E792B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9E792B" w:rsidRPr="006015FD" w:rsidRDefault="009E792B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9E792B" w:rsidRPr="006015FD" w:rsidRDefault="009E792B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E792B" w:rsidRPr="006015FD" w:rsidRDefault="009E792B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E792B" w:rsidRPr="006015FD" w:rsidRDefault="009E792B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9E792B" w:rsidRPr="006015FD" w:rsidRDefault="009E792B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E792B" w:rsidRPr="006015FD" w:rsidRDefault="009E792B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9E792B" w:rsidRPr="006015FD" w:rsidRDefault="009E792B" w:rsidP="005F6C99">
            <w:pPr>
              <w:rPr>
                <w:sz w:val="18"/>
                <w:szCs w:val="18"/>
              </w:rPr>
            </w:pPr>
          </w:p>
          <w:p w:rsidR="009E792B" w:rsidRPr="006015FD" w:rsidRDefault="009E792B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9E792B" w:rsidRPr="006015FD" w:rsidRDefault="009E792B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9E792B" w:rsidRPr="006015FD" w:rsidRDefault="009E792B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E792B" w:rsidRPr="006015FD" w:rsidRDefault="009E792B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9E792B" w:rsidRPr="006015FD" w:rsidRDefault="009E792B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9E792B" w:rsidRPr="006015FD" w:rsidRDefault="009E792B" w:rsidP="005F6C99">
            <w:pPr>
              <w:rPr>
                <w:sz w:val="16"/>
                <w:szCs w:val="16"/>
              </w:rPr>
            </w:pPr>
          </w:p>
          <w:p w:rsidR="009E792B" w:rsidRPr="006015FD" w:rsidRDefault="009E792B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9E792B" w:rsidRPr="006015FD" w:rsidRDefault="009E792B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9E792B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E792B" w:rsidRPr="006015FD" w:rsidRDefault="009E792B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E792B" w:rsidRPr="006015FD" w:rsidRDefault="009E792B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E792B" w:rsidRPr="006015FD" w:rsidRDefault="009E792B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E792B" w:rsidRPr="006015FD" w:rsidRDefault="009E792B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E792B" w:rsidRPr="006015FD" w:rsidRDefault="009E792B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9E792B" w:rsidRPr="006015FD" w:rsidRDefault="009E792B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E792B" w:rsidRPr="006015FD" w:rsidRDefault="009E792B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E792B" w:rsidRPr="006015FD" w:rsidRDefault="009E792B" w:rsidP="005F6C99">
            <w:pPr>
              <w:rPr>
                <w:b/>
                <w:sz w:val="18"/>
                <w:szCs w:val="18"/>
              </w:rPr>
            </w:pPr>
          </w:p>
        </w:tc>
      </w:tr>
      <w:tr w:rsidR="009E792B" w:rsidTr="006015FD">
        <w:tc>
          <w:tcPr>
            <w:tcW w:w="817" w:type="dxa"/>
            <w:shd w:val="clear" w:color="auto" w:fill="F3F3F3"/>
          </w:tcPr>
          <w:p w:rsidR="009E792B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7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92B" w:rsidRPr="006015FD" w:rsidRDefault="009E792B" w:rsidP="006015F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E792B" w:rsidRPr="006015FD" w:rsidRDefault="00DC1A7C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Allergisierung / Gesundheitsgefährdung </w:t>
            </w:r>
          </w:p>
          <w:p w:rsidR="00EC1AF2" w:rsidRPr="006015FD" w:rsidRDefault="00EC1AF2" w:rsidP="005F6C99">
            <w:pPr>
              <w:rPr>
                <w:sz w:val="20"/>
                <w:szCs w:val="20"/>
              </w:rPr>
            </w:pPr>
          </w:p>
          <w:p w:rsidR="00DC1A7C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DC1A7C" w:rsidRPr="006015FD">
              <w:rPr>
                <w:szCs w:val="18"/>
              </w:rPr>
              <w:t xml:space="preserve">Kieselgurersatzstoff </w:t>
            </w:r>
            <w:r w:rsidR="0053609B">
              <w:rPr>
                <w:szCs w:val="18"/>
              </w:rPr>
              <w:t>(Cellulose, Perlite) einsetzen</w:t>
            </w:r>
          </w:p>
          <w:p w:rsidR="00DC1A7C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DC1A7C" w:rsidRPr="006015FD">
              <w:rPr>
                <w:szCs w:val="18"/>
              </w:rPr>
              <w:t>Sicherheitsdatenblätter / Gebrauchsanweisung befolgen</w:t>
            </w:r>
          </w:p>
          <w:p w:rsidR="00DC1A7C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DC1A7C" w:rsidRPr="006015FD">
              <w:rPr>
                <w:szCs w:val="18"/>
              </w:rPr>
              <w:t>sichere Lagerun</w:t>
            </w:r>
            <w:r w:rsidR="00F46F50" w:rsidRPr="006015FD">
              <w:rPr>
                <w:szCs w:val="18"/>
              </w:rPr>
              <w:t xml:space="preserve">g / Aufbewahrung (nur Befugten </w:t>
            </w:r>
            <w:r w:rsidR="00DC1A7C" w:rsidRPr="006015FD">
              <w:rPr>
                <w:szCs w:val="18"/>
              </w:rPr>
              <w:tab/>
              <w:t>zugänglich machen, im Originalbehält</w:t>
            </w:r>
            <w:r w:rsidR="00F46F50" w:rsidRPr="006015FD">
              <w:rPr>
                <w:szCs w:val="18"/>
              </w:rPr>
              <w:t xml:space="preserve">er aufbewahren, </w:t>
            </w:r>
            <w:r w:rsidR="00F46F50" w:rsidRPr="006015FD">
              <w:rPr>
                <w:szCs w:val="18"/>
              </w:rPr>
              <w:tab/>
              <w:t>Kennzeichnung)</w:t>
            </w:r>
          </w:p>
          <w:p w:rsidR="007F4C7E" w:rsidRPr="006015FD" w:rsidRDefault="007F4C7E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  <w:t xml:space="preserve">Persönliche Schutzausrüstung laut Sicherheitsdatenblatt </w:t>
            </w:r>
            <w:r w:rsidRPr="006015FD">
              <w:rPr>
                <w:szCs w:val="18"/>
              </w:rPr>
              <w:tab/>
              <w:t>verwenden</w:t>
            </w:r>
          </w:p>
          <w:p w:rsidR="009E792B" w:rsidRPr="006015FD" w:rsidRDefault="00EC1AF2" w:rsidP="00EA0EEC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EA0EEC">
              <w:rPr>
                <w:szCs w:val="18"/>
              </w:rPr>
              <w:t>a</w:t>
            </w:r>
            <w:r w:rsidR="00DC1A7C" w:rsidRPr="006015FD">
              <w:rPr>
                <w:szCs w:val="18"/>
              </w:rPr>
              <w:t>rbeitsmedizinische Vorsorge</w:t>
            </w:r>
          </w:p>
        </w:tc>
        <w:tc>
          <w:tcPr>
            <w:tcW w:w="850" w:type="dxa"/>
            <w:shd w:val="clear" w:color="auto" w:fill="F3F3F3"/>
          </w:tcPr>
          <w:p w:rsidR="009E792B" w:rsidRPr="006015FD" w:rsidRDefault="009E792B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(2)</w:t>
            </w:r>
          </w:p>
          <w:p w:rsidR="009E792B" w:rsidRPr="006015FD" w:rsidRDefault="009E792B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E792B" w:rsidRPr="006015FD" w:rsidRDefault="009E792B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E792B" w:rsidRPr="006015FD" w:rsidRDefault="009E792B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E792B" w:rsidRPr="000C6E2E" w:rsidRDefault="009E792B" w:rsidP="00233904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E792B" w:rsidRPr="006015FD" w:rsidRDefault="009E792B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9E792B" w:rsidRPr="006015FD" w:rsidRDefault="009E792B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9E792B" w:rsidRPr="006015FD" w:rsidRDefault="009E792B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E792B" w:rsidRPr="006015FD" w:rsidRDefault="009E792B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9E792B" w:rsidRPr="006015FD" w:rsidRDefault="009E792B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9E792B" w:rsidTr="006015FD">
        <w:tc>
          <w:tcPr>
            <w:tcW w:w="5092" w:type="dxa"/>
            <w:gridSpan w:val="2"/>
          </w:tcPr>
          <w:p w:rsidR="009E792B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9E792B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9E792B" w:rsidRPr="006015FD" w:rsidRDefault="009E792B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9E792B" w:rsidRPr="006015FD" w:rsidRDefault="009E792B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9E792B" w:rsidTr="006015FD">
        <w:trPr>
          <w:trHeight w:val="608"/>
        </w:trPr>
        <w:tc>
          <w:tcPr>
            <w:tcW w:w="5092" w:type="dxa"/>
            <w:gridSpan w:val="2"/>
          </w:tcPr>
          <w:p w:rsidR="009E792B" w:rsidRPr="006015FD" w:rsidRDefault="009E792B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5"/>
          </w:tcPr>
          <w:p w:rsidR="009E792B" w:rsidRPr="006015FD" w:rsidRDefault="009E792B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3"/>
          </w:tcPr>
          <w:p w:rsidR="009E792B" w:rsidRPr="006015FD" w:rsidRDefault="009E792B" w:rsidP="005F6C99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footerReference w:type="default" r:id="rId2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1388"/>
        <w:gridCol w:w="7852"/>
        <w:gridCol w:w="1698"/>
        <w:gridCol w:w="2235"/>
      </w:tblGrid>
      <w:tr w:rsidR="0058143F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8143F" w:rsidRPr="006015FD" w:rsidRDefault="0058143F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7"/>
              <w:sym w:font="Symbol" w:char="F02A"/>
            </w:r>
          </w:p>
          <w:p w:rsidR="0058143F" w:rsidRPr="006015FD" w:rsidRDefault="0058143F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43F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GBU-P-004-7</w:t>
            </w:r>
          </w:p>
        </w:tc>
      </w:tr>
      <w:tr w:rsidR="0058143F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58143F" w:rsidRDefault="0058143F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58143F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58143F" w:rsidRDefault="0058143F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58143F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58143F" w:rsidRDefault="0058143F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43F" w:rsidRPr="006015FD" w:rsidRDefault="0058143F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58143F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58143F" w:rsidRPr="006015FD" w:rsidRDefault="0058143F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Kellerwirtschaft im Wein-/Obstbau</w:t>
            </w:r>
          </w:p>
        </w:tc>
      </w:tr>
      <w:tr w:rsidR="0058143F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8143F" w:rsidRPr="006015FD" w:rsidRDefault="0058143F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8143F" w:rsidRPr="006015FD" w:rsidRDefault="0058143F" w:rsidP="00EA0EEC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Schwefeln von Most u</w:t>
            </w:r>
            <w:r w:rsidR="0053609B">
              <w:rPr>
                <w:sz w:val="20"/>
                <w:szCs w:val="20"/>
              </w:rPr>
              <w:t>nd</w:t>
            </w:r>
            <w:r w:rsidRPr="006015FD">
              <w:rPr>
                <w:sz w:val="20"/>
                <w:szCs w:val="20"/>
              </w:rPr>
              <w:t xml:space="preserve"> Wein, Holzfasskonservierung mit </w:t>
            </w:r>
            <w:r w:rsidR="00506DF2">
              <w:rPr>
                <w:sz w:val="20"/>
                <w:szCs w:val="20"/>
              </w:rPr>
              <w:t>Schwefeldioxid –</w:t>
            </w:r>
            <w:r w:rsidR="00992181" w:rsidRPr="006015FD">
              <w:rPr>
                <w:sz w:val="20"/>
                <w:szCs w:val="20"/>
              </w:rPr>
              <w:t xml:space="preserve"> </w:t>
            </w:r>
            <w:r w:rsidRPr="006015FD">
              <w:rPr>
                <w:sz w:val="20"/>
                <w:szCs w:val="20"/>
              </w:rPr>
              <w:t>SO</w:t>
            </w:r>
            <w:r w:rsidRPr="006015FD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31AC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4.5, </w:t>
            </w:r>
            <w:r w:rsidR="00F34D12">
              <w:rPr>
                <w:sz w:val="20"/>
                <w:szCs w:val="20"/>
              </w:rPr>
              <w:t xml:space="preserve">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58143F" w:rsidRDefault="0058143F" w:rsidP="0058143F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58143F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58143F" w:rsidRPr="006015FD" w:rsidRDefault="0058143F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58143F" w:rsidRPr="006015FD" w:rsidRDefault="0058143F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58143F" w:rsidRPr="006015FD" w:rsidRDefault="0058143F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58143F" w:rsidRPr="000C6E2E" w:rsidRDefault="0058143F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58143F" w:rsidRPr="006015FD" w:rsidRDefault="0058143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58143F" w:rsidRPr="006015FD" w:rsidRDefault="0058143F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58143F" w:rsidRPr="006015FD" w:rsidRDefault="0058143F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58143F" w:rsidRPr="006015FD" w:rsidRDefault="0058143F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58143F" w:rsidRPr="006015FD" w:rsidRDefault="0058143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58143F" w:rsidRPr="006015FD" w:rsidRDefault="0058143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58143F" w:rsidRPr="006015FD" w:rsidRDefault="0058143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58143F" w:rsidRPr="006015FD" w:rsidRDefault="0058143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58143F" w:rsidRPr="006015FD" w:rsidRDefault="0058143F" w:rsidP="005F6C99">
            <w:pPr>
              <w:rPr>
                <w:sz w:val="18"/>
                <w:szCs w:val="18"/>
              </w:rPr>
            </w:pPr>
          </w:p>
          <w:p w:rsidR="0058143F" w:rsidRPr="006015FD" w:rsidRDefault="0058143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58143F" w:rsidRPr="006015FD" w:rsidRDefault="0058143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58143F" w:rsidRPr="006015FD" w:rsidRDefault="0058143F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58143F" w:rsidRPr="006015FD" w:rsidRDefault="0058143F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58143F" w:rsidRPr="006015FD" w:rsidRDefault="0058143F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58143F" w:rsidRPr="006015FD" w:rsidRDefault="0058143F" w:rsidP="005F6C99">
            <w:pPr>
              <w:rPr>
                <w:sz w:val="16"/>
                <w:szCs w:val="16"/>
              </w:rPr>
            </w:pPr>
          </w:p>
          <w:p w:rsidR="0058143F" w:rsidRPr="006015FD" w:rsidRDefault="0058143F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58143F" w:rsidRPr="006015FD" w:rsidRDefault="0058143F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58143F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58143F" w:rsidRPr="006015FD" w:rsidRDefault="0058143F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58143F" w:rsidRPr="006015FD" w:rsidRDefault="0058143F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58143F" w:rsidRPr="006015FD" w:rsidRDefault="0058143F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58143F" w:rsidRPr="006015FD" w:rsidRDefault="0058143F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58143F" w:rsidRPr="006015FD" w:rsidRDefault="0058143F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58143F" w:rsidRPr="006015FD" w:rsidRDefault="0058143F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58143F" w:rsidRPr="006015FD" w:rsidRDefault="0058143F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58143F" w:rsidRPr="006015FD" w:rsidRDefault="0058143F" w:rsidP="005F6C99">
            <w:pPr>
              <w:rPr>
                <w:b/>
                <w:sz w:val="18"/>
                <w:szCs w:val="18"/>
              </w:rPr>
            </w:pPr>
          </w:p>
        </w:tc>
      </w:tr>
      <w:tr w:rsidR="0058143F" w:rsidTr="006015FD">
        <w:tc>
          <w:tcPr>
            <w:tcW w:w="817" w:type="dxa"/>
            <w:shd w:val="clear" w:color="auto" w:fill="F3F3F3"/>
          </w:tcPr>
          <w:p w:rsidR="0058143F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43F" w:rsidRPr="006015FD" w:rsidRDefault="0058143F" w:rsidP="006015F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58143F" w:rsidRPr="006015FD" w:rsidRDefault="0058143F" w:rsidP="006015F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8143F" w:rsidRPr="006015FD" w:rsidRDefault="0058143F" w:rsidP="005F6C99">
            <w:pPr>
              <w:rPr>
                <w:sz w:val="20"/>
                <w:szCs w:val="20"/>
                <w:vertAlign w:val="subscript"/>
              </w:rPr>
            </w:pPr>
            <w:r w:rsidRPr="006015FD">
              <w:rPr>
                <w:sz w:val="20"/>
                <w:szCs w:val="20"/>
              </w:rPr>
              <w:t>Verätzung</w:t>
            </w:r>
            <w:r w:rsidR="004043C5" w:rsidRPr="006015FD">
              <w:rPr>
                <w:sz w:val="20"/>
                <w:szCs w:val="20"/>
              </w:rPr>
              <w:t>/Vergiftung durch Kontakt/Einatmen</w:t>
            </w:r>
            <w:r w:rsidR="00992181" w:rsidRPr="006015FD">
              <w:rPr>
                <w:sz w:val="20"/>
                <w:szCs w:val="20"/>
              </w:rPr>
              <w:t xml:space="preserve"> von SO</w:t>
            </w:r>
            <w:r w:rsidR="00992181" w:rsidRPr="006015FD">
              <w:rPr>
                <w:sz w:val="20"/>
                <w:szCs w:val="20"/>
                <w:vertAlign w:val="subscript"/>
              </w:rPr>
              <w:t>2</w:t>
            </w:r>
          </w:p>
          <w:p w:rsidR="00D92F43" w:rsidRPr="006015FD" w:rsidRDefault="00D92F43" w:rsidP="005F6C99">
            <w:pPr>
              <w:rPr>
                <w:sz w:val="20"/>
                <w:szCs w:val="20"/>
              </w:rPr>
            </w:pPr>
          </w:p>
          <w:p w:rsidR="00A86157" w:rsidRPr="006015FD" w:rsidRDefault="00A86157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D92F43" w:rsidRPr="006015FD">
              <w:rPr>
                <w:szCs w:val="18"/>
              </w:rPr>
              <w:t xml:space="preserve">ungefährlicheren Stoff einsetzen (Substitution durch </w:t>
            </w:r>
            <w:r w:rsidR="00D92F43" w:rsidRPr="006015FD">
              <w:rPr>
                <w:szCs w:val="18"/>
              </w:rPr>
              <w:tab/>
              <w:t>Kaliumdisulfit, Ammoniumbisulfit)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SO</w:t>
            </w:r>
            <w:r w:rsidR="004043C5" w:rsidRPr="00EA0EEC">
              <w:rPr>
                <w:szCs w:val="18"/>
                <w:vertAlign w:val="subscript"/>
              </w:rPr>
              <w:t>2</w:t>
            </w:r>
            <w:r w:rsidR="004043C5" w:rsidRPr="006015FD">
              <w:rPr>
                <w:szCs w:val="18"/>
              </w:rPr>
              <w:t>-Flaschen gegen Umfallen sichern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SO</w:t>
            </w:r>
            <w:r w:rsidR="004043C5" w:rsidRPr="00EA0EEC">
              <w:rPr>
                <w:szCs w:val="18"/>
                <w:vertAlign w:val="subscript"/>
              </w:rPr>
              <w:t>2</w:t>
            </w:r>
            <w:r w:rsidR="004043C5" w:rsidRPr="006015FD">
              <w:rPr>
                <w:szCs w:val="18"/>
              </w:rPr>
              <w:t xml:space="preserve">-Dosiergerät mit Schutzglas und säureresistentem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Gewebedruckschlauch</w:t>
            </w:r>
            <w:r w:rsidR="00B51F00">
              <w:rPr>
                <w:szCs w:val="18"/>
              </w:rPr>
              <w:t xml:space="preserve"> verwenden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Sicherheitsdatenblatt befolgen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="00D92F43"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fachkundige Mitarbeiter einsetzen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SO</w:t>
            </w:r>
            <w:r w:rsidR="004043C5" w:rsidRPr="00EA0EEC">
              <w:rPr>
                <w:szCs w:val="18"/>
                <w:vertAlign w:val="subscript"/>
              </w:rPr>
              <w:t>2</w:t>
            </w:r>
            <w:r w:rsidR="00EA0EEC">
              <w:rPr>
                <w:szCs w:val="18"/>
              </w:rPr>
              <w:t>-Flaschen wiederkehrend prüfen</w:t>
            </w:r>
          </w:p>
          <w:p w:rsidR="004043C5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Atemschutz / Augenschutz</w:t>
            </w:r>
            <w:r w:rsidR="00643FAB" w:rsidRPr="006015FD">
              <w:rPr>
                <w:szCs w:val="18"/>
              </w:rPr>
              <w:t xml:space="preserve"> (Vollmaske)</w:t>
            </w:r>
          </w:p>
          <w:p w:rsidR="0058143F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4043C5" w:rsidRPr="006015FD">
              <w:rPr>
                <w:szCs w:val="18"/>
              </w:rPr>
              <w:t>Gefahrstoffverzeichnis</w:t>
            </w:r>
            <w:r w:rsidR="00B51F00">
              <w:rPr>
                <w:szCs w:val="18"/>
              </w:rPr>
              <w:t xml:space="preserve"> führen</w:t>
            </w:r>
          </w:p>
        </w:tc>
        <w:tc>
          <w:tcPr>
            <w:tcW w:w="850" w:type="dxa"/>
            <w:shd w:val="clear" w:color="auto" w:fill="F3F3F3"/>
          </w:tcPr>
          <w:p w:rsidR="0058143F" w:rsidRPr="006015FD" w:rsidRDefault="0058143F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</w:t>
            </w:r>
            <w:r w:rsidR="00B941B0" w:rsidRPr="006015FD">
              <w:rPr>
                <w:sz w:val="20"/>
                <w:szCs w:val="20"/>
              </w:rPr>
              <w:t>3</w:t>
            </w:r>
            <w:r w:rsidRPr="006015FD">
              <w:rPr>
                <w:sz w:val="20"/>
                <w:szCs w:val="20"/>
              </w:rPr>
              <w:t>)</w:t>
            </w:r>
          </w:p>
          <w:p w:rsidR="0058143F" w:rsidRPr="006015FD" w:rsidRDefault="0058143F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8143F" w:rsidRPr="006015FD" w:rsidRDefault="0058143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8143F" w:rsidRPr="006015FD" w:rsidRDefault="0058143F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8143F" w:rsidRPr="000C6E2E" w:rsidRDefault="0058143F" w:rsidP="00233904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8143F" w:rsidRPr="006015FD" w:rsidRDefault="0058143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58143F" w:rsidRPr="006015FD" w:rsidRDefault="0058143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58143F" w:rsidRPr="006015FD" w:rsidRDefault="0058143F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8143F" w:rsidRPr="006015FD" w:rsidRDefault="0058143F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58143F" w:rsidRPr="006015FD" w:rsidRDefault="0058143F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58143F" w:rsidTr="006015FD">
        <w:tc>
          <w:tcPr>
            <w:tcW w:w="5092" w:type="dxa"/>
            <w:gridSpan w:val="2"/>
          </w:tcPr>
          <w:p w:rsidR="0058143F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58143F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58143F" w:rsidRPr="006015FD" w:rsidRDefault="0058143F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58143F" w:rsidRPr="006015FD" w:rsidRDefault="0058143F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58143F" w:rsidTr="006015FD">
        <w:trPr>
          <w:trHeight w:val="608"/>
        </w:trPr>
        <w:tc>
          <w:tcPr>
            <w:tcW w:w="5092" w:type="dxa"/>
            <w:gridSpan w:val="2"/>
          </w:tcPr>
          <w:p w:rsidR="0058143F" w:rsidRPr="006015FD" w:rsidRDefault="0058143F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5"/>
          </w:tcPr>
          <w:p w:rsidR="0058143F" w:rsidRPr="006015FD" w:rsidRDefault="0058143F" w:rsidP="005F6C99">
            <w:pPr>
              <w:rPr>
                <w:sz w:val="18"/>
                <w:szCs w:val="18"/>
              </w:rPr>
            </w:pPr>
          </w:p>
        </w:tc>
        <w:tc>
          <w:tcPr>
            <w:tcW w:w="5092" w:type="dxa"/>
            <w:gridSpan w:val="3"/>
          </w:tcPr>
          <w:p w:rsidR="0058143F" w:rsidRPr="006015FD" w:rsidRDefault="0058143F" w:rsidP="005F6C99">
            <w:pPr>
              <w:rPr>
                <w:sz w:val="18"/>
                <w:szCs w:val="18"/>
              </w:rPr>
            </w:pPr>
          </w:p>
        </w:tc>
      </w:tr>
    </w:tbl>
    <w:p w:rsidR="007F4C7E" w:rsidRDefault="007F4C7E" w:rsidP="007F4C7E">
      <w:pPr>
        <w:jc w:val="center"/>
        <w:rPr>
          <w:b/>
          <w:sz w:val="20"/>
          <w:szCs w:val="20"/>
        </w:rPr>
        <w:sectPr w:rsidR="007F4C7E" w:rsidSect="006E27FF">
          <w:footerReference w:type="default" r:id="rId2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1388"/>
        <w:gridCol w:w="7852"/>
        <w:gridCol w:w="1698"/>
        <w:gridCol w:w="2235"/>
      </w:tblGrid>
      <w:tr w:rsidR="00992181" w:rsidTr="006015F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992181" w:rsidRPr="006015FD" w:rsidRDefault="00992181" w:rsidP="006015FD">
            <w:pPr>
              <w:jc w:val="center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86402" w:rsidRPr="006015F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8"/>
              <w:sym w:font="Symbol" w:char="F02A"/>
            </w:r>
          </w:p>
          <w:p w:rsidR="00992181" w:rsidRPr="006015FD" w:rsidRDefault="00992181" w:rsidP="006015F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015FD"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181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GBU-P-004-8</w:t>
            </w:r>
          </w:p>
        </w:tc>
      </w:tr>
      <w:tr w:rsidR="00992181" w:rsidTr="006015F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992181" w:rsidRDefault="00992181" w:rsidP="006015F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92181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992181" w:rsidRDefault="00992181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92181" w:rsidTr="006015F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992181" w:rsidRDefault="00992181" w:rsidP="006015F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</w:tr>
      <w:tr w:rsidR="00992181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992181" w:rsidRPr="006015FD" w:rsidRDefault="00992181" w:rsidP="006015FD">
            <w:pPr>
              <w:spacing w:before="60" w:after="60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Kellerwirtschaft im Wein-/Obstbau</w:t>
            </w:r>
          </w:p>
        </w:tc>
      </w:tr>
      <w:tr w:rsidR="00992181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92181" w:rsidRPr="006015FD" w:rsidRDefault="00992181" w:rsidP="006015FD">
            <w:pPr>
              <w:spacing w:before="20" w:after="20"/>
              <w:rPr>
                <w:b/>
              </w:rPr>
            </w:pPr>
            <w:r w:rsidRPr="006015F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92181" w:rsidRPr="006015FD" w:rsidRDefault="00992181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Arbeiten in Räumen und Behältern mit erhöhter CO</w:t>
            </w:r>
            <w:r w:rsidRPr="006015FD">
              <w:rPr>
                <w:sz w:val="18"/>
                <w:szCs w:val="18"/>
                <w:vertAlign w:val="subscript"/>
              </w:rPr>
              <w:t>2</w:t>
            </w:r>
            <w:r w:rsidRPr="006015FD">
              <w:rPr>
                <w:sz w:val="20"/>
                <w:szCs w:val="20"/>
              </w:rPr>
              <w:t>-Konzentration (Gärgase)</w:t>
            </w:r>
          </w:p>
        </w:tc>
      </w:tr>
      <w:tr w:rsidR="00472BF3" w:rsidTr="006015F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Rechtsvorschrift/</w:t>
            </w:r>
          </w:p>
          <w:p w:rsidR="00472BF3" w:rsidRPr="006015FD" w:rsidRDefault="00472BF3" w:rsidP="006015FD">
            <w:pPr>
              <w:spacing w:before="20" w:after="20"/>
              <w:rPr>
                <w:b/>
                <w:sz w:val="20"/>
                <w:szCs w:val="20"/>
              </w:rPr>
            </w:pPr>
            <w:r w:rsidRPr="006015F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72BF3" w:rsidRPr="006015FD" w:rsidRDefault="00986402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 xml:space="preserve">VSG </w:t>
            </w:r>
            <w:r w:rsidR="00F34D12">
              <w:rPr>
                <w:sz w:val="20"/>
                <w:szCs w:val="20"/>
              </w:rPr>
              <w:t xml:space="preserve">4.5, Gefahrstoffverordnung, </w:t>
            </w:r>
            <w:r w:rsidR="00531AC9" w:rsidRPr="00864D0E">
              <w:rPr>
                <w:sz w:val="20"/>
                <w:szCs w:val="20"/>
              </w:rPr>
              <w:t>Broschüre B26 „Gefahrstoffe“</w:t>
            </w:r>
          </w:p>
        </w:tc>
      </w:tr>
    </w:tbl>
    <w:p w:rsidR="00992181" w:rsidRDefault="00992181" w:rsidP="00992181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92181" w:rsidTr="006015F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92181" w:rsidRPr="006015FD" w:rsidRDefault="00992181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92181" w:rsidRPr="006015FD" w:rsidRDefault="00992181" w:rsidP="006015FD">
            <w:pPr>
              <w:spacing w:before="60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Gefährdungen / Belastungen</w:t>
            </w:r>
          </w:p>
          <w:p w:rsidR="00992181" w:rsidRPr="006015FD" w:rsidRDefault="00992181" w:rsidP="006015F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92181" w:rsidRPr="000C6E2E" w:rsidRDefault="00992181" w:rsidP="006015F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015F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92181" w:rsidRPr="006015FD" w:rsidRDefault="0099218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Risiko</w:t>
            </w:r>
          </w:p>
          <w:p w:rsidR="00992181" w:rsidRPr="006015FD" w:rsidRDefault="00992181" w:rsidP="006015FD">
            <w:pPr>
              <w:spacing w:before="60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1: Gering</w:t>
            </w:r>
          </w:p>
          <w:p w:rsidR="00992181" w:rsidRPr="006015FD" w:rsidRDefault="00992181" w:rsidP="006015FD">
            <w:pPr>
              <w:spacing w:before="60" w:line="120" w:lineRule="auto"/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2: Mittel</w:t>
            </w:r>
          </w:p>
          <w:p w:rsidR="00992181" w:rsidRPr="006015FD" w:rsidRDefault="00992181" w:rsidP="006015FD">
            <w:pPr>
              <w:spacing w:before="60" w:line="120" w:lineRule="auto"/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92181" w:rsidRPr="006015FD" w:rsidRDefault="0099218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92181" w:rsidRPr="006015FD" w:rsidRDefault="0099218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Einzuleitende Maßnahmen</w:t>
            </w:r>
          </w:p>
          <w:p w:rsidR="00992181" w:rsidRPr="006015FD" w:rsidRDefault="0099218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92181" w:rsidRPr="006015FD" w:rsidRDefault="00992181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Durchführung</w:t>
            </w:r>
          </w:p>
          <w:p w:rsidR="00992181" w:rsidRPr="006015FD" w:rsidRDefault="00992181" w:rsidP="005F6C99">
            <w:pPr>
              <w:rPr>
                <w:sz w:val="18"/>
                <w:szCs w:val="18"/>
              </w:rPr>
            </w:pPr>
          </w:p>
          <w:p w:rsidR="00992181" w:rsidRPr="006015FD" w:rsidRDefault="00992181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992181" w:rsidRPr="006015FD" w:rsidRDefault="00992181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2) Bis wann</w:t>
            </w:r>
          </w:p>
          <w:p w:rsidR="00992181" w:rsidRPr="006015FD" w:rsidRDefault="00992181" w:rsidP="005F6C99">
            <w:pPr>
              <w:rPr>
                <w:b/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92181" w:rsidRPr="006015FD" w:rsidRDefault="00992181" w:rsidP="006015F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Wirksamkeit</w:t>
            </w:r>
          </w:p>
          <w:p w:rsidR="00992181" w:rsidRPr="006015FD" w:rsidRDefault="00992181" w:rsidP="006015FD">
            <w:pPr>
              <w:jc w:val="center"/>
              <w:rPr>
                <w:b/>
                <w:sz w:val="18"/>
                <w:szCs w:val="18"/>
              </w:rPr>
            </w:pPr>
            <w:r w:rsidRPr="006015FD">
              <w:rPr>
                <w:b/>
                <w:sz w:val="18"/>
                <w:szCs w:val="18"/>
              </w:rPr>
              <w:t>geprüft</w:t>
            </w:r>
          </w:p>
          <w:p w:rsidR="00992181" w:rsidRPr="006015FD" w:rsidRDefault="00992181" w:rsidP="005F6C99">
            <w:pPr>
              <w:rPr>
                <w:sz w:val="16"/>
                <w:szCs w:val="16"/>
              </w:rPr>
            </w:pPr>
          </w:p>
          <w:p w:rsidR="00992181" w:rsidRPr="006015FD" w:rsidRDefault="00992181" w:rsidP="005F6C99">
            <w:pPr>
              <w:rPr>
                <w:sz w:val="16"/>
                <w:szCs w:val="16"/>
              </w:rPr>
            </w:pPr>
            <w:r w:rsidRPr="006015FD">
              <w:rPr>
                <w:sz w:val="16"/>
                <w:szCs w:val="16"/>
              </w:rPr>
              <w:t>1) Wer</w:t>
            </w:r>
          </w:p>
          <w:p w:rsidR="00992181" w:rsidRPr="006015FD" w:rsidRDefault="00992181" w:rsidP="005F6C99">
            <w:pPr>
              <w:rPr>
                <w:sz w:val="18"/>
                <w:szCs w:val="18"/>
              </w:rPr>
            </w:pPr>
            <w:r w:rsidRPr="006015FD">
              <w:rPr>
                <w:sz w:val="16"/>
                <w:szCs w:val="16"/>
              </w:rPr>
              <w:t>2) Erl. am</w:t>
            </w:r>
          </w:p>
        </w:tc>
      </w:tr>
      <w:tr w:rsidR="00992181" w:rsidTr="006015F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92181" w:rsidRPr="006015FD" w:rsidRDefault="00992181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92181" w:rsidRPr="006015FD" w:rsidRDefault="00992181" w:rsidP="006015F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92181" w:rsidRPr="006015FD" w:rsidRDefault="00992181" w:rsidP="005F6C9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92181" w:rsidRPr="006015FD" w:rsidRDefault="00992181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92181" w:rsidRPr="006015FD" w:rsidRDefault="00992181" w:rsidP="006015FD">
            <w:pPr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992181" w:rsidRPr="006015FD" w:rsidRDefault="00992181" w:rsidP="006015F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92181" w:rsidRPr="006015FD" w:rsidRDefault="00992181" w:rsidP="0060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92181" w:rsidRPr="006015FD" w:rsidRDefault="00992181" w:rsidP="005F6C99">
            <w:pPr>
              <w:rPr>
                <w:b/>
                <w:sz w:val="18"/>
                <w:szCs w:val="18"/>
              </w:rPr>
            </w:pPr>
          </w:p>
        </w:tc>
      </w:tr>
      <w:tr w:rsidR="00992181" w:rsidTr="006015FD">
        <w:tc>
          <w:tcPr>
            <w:tcW w:w="817" w:type="dxa"/>
            <w:shd w:val="clear" w:color="auto" w:fill="F3F3F3"/>
          </w:tcPr>
          <w:p w:rsidR="00992181" w:rsidRPr="006015FD" w:rsidRDefault="00F225E6" w:rsidP="006015FD">
            <w:pPr>
              <w:spacing w:before="60"/>
              <w:rPr>
                <w:rFonts w:cs="Arial"/>
                <w:sz w:val="20"/>
                <w:szCs w:val="20"/>
              </w:rPr>
            </w:pPr>
            <w:r w:rsidRPr="006015F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2181" w:rsidRPr="006015FD" w:rsidRDefault="00992181" w:rsidP="005F6C99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Vergiftung durch Kohlendioxid - CO</w:t>
            </w:r>
            <w:r w:rsidRPr="006015FD">
              <w:rPr>
                <w:sz w:val="20"/>
                <w:szCs w:val="20"/>
                <w:vertAlign w:val="subscript"/>
              </w:rPr>
              <w:t>2</w:t>
            </w:r>
          </w:p>
          <w:p w:rsidR="00C852A4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 xml:space="preserve">fest eingebaute Zwangsbe- </w:t>
            </w:r>
            <w:r w:rsidR="00B51F00">
              <w:rPr>
                <w:szCs w:val="18"/>
              </w:rPr>
              <w:t>und</w:t>
            </w:r>
            <w:r w:rsidR="00C852A4" w:rsidRPr="006015FD">
              <w:rPr>
                <w:szCs w:val="18"/>
              </w:rPr>
              <w:t xml:space="preserve"> </w:t>
            </w:r>
            <w:r w:rsidR="00EA0EEC">
              <w:rPr>
                <w:szCs w:val="18"/>
              </w:rPr>
              <w:t>-</w:t>
            </w:r>
            <w:r w:rsidR="00C852A4" w:rsidRPr="006015FD">
              <w:rPr>
                <w:szCs w:val="18"/>
              </w:rPr>
              <w:t>entlüftung</w:t>
            </w:r>
            <w:r w:rsidR="007F4C7E" w:rsidRPr="006015FD">
              <w:rPr>
                <w:szCs w:val="18"/>
              </w:rPr>
              <w:t xml:space="preserve"> nutzen</w:t>
            </w:r>
          </w:p>
          <w:p w:rsidR="00C852A4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>CO</w:t>
            </w:r>
            <w:r w:rsidR="00C852A4" w:rsidRPr="00B51F00">
              <w:rPr>
                <w:szCs w:val="18"/>
                <w:vertAlign w:val="subscript"/>
              </w:rPr>
              <w:t>2</w:t>
            </w:r>
            <w:r w:rsidR="00C852A4" w:rsidRPr="006015FD">
              <w:rPr>
                <w:szCs w:val="18"/>
              </w:rPr>
              <w:t>-Gaswarngerät</w:t>
            </w:r>
            <w:r w:rsidR="007F4C7E" w:rsidRPr="006015FD">
              <w:rPr>
                <w:szCs w:val="18"/>
              </w:rPr>
              <w:t xml:space="preserve"> verwenden</w:t>
            </w:r>
          </w:p>
          <w:p w:rsidR="00C852A4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>Zu- / Abluftöffn</w:t>
            </w:r>
            <w:r w:rsidR="00643FAB" w:rsidRPr="006015FD">
              <w:rPr>
                <w:szCs w:val="18"/>
              </w:rPr>
              <w:t>ungen in Räumen unter</w:t>
            </w:r>
            <w:r w:rsidR="00C852A4" w:rsidRPr="006015FD">
              <w:rPr>
                <w:szCs w:val="18"/>
              </w:rPr>
              <w:t xml:space="preserve"> Erdgleiche</w:t>
            </w:r>
            <w:r w:rsidR="007F4C7E" w:rsidRPr="006015FD">
              <w:rPr>
                <w:szCs w:val="18"/>
              </w:rPr>
              <w:t xml:space="preserve"> herstellen</w:t>
            </w:r>
          </w:p>
          <w:p w:rsidR="00C852A4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>Gärbehälter mit fest verbundenen Rohrleitungen</w:t>
            </w:r>
            <w:r w:rsidR="00CE35E5">
              <w:rPr>
                <w:szCs w:val="18"/>
              </w:rPr>
              <w:t xml:space="preserve"> verwenden</w:t>
            </w:r>
          </w:p>
          <w:p w:rsidR="00C852A4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>Warnschild während der Gärzeit</w:t>
            </w:r>
            <w:r w:rsidR="007F4C7E" w:rsidRPr="006015FD">
              <w:rPr>
                <w:szCs w:val="18"/>
              </w:rPr>
              <w:t xml:space="preserve"> aufstellen</w:t>
            </w:r>
          </w:p>
          <w:p w:rsidR="00992181" w:rsidRPr="006015FD" w:rsidRDefault="00EC1AF2" w:rsidP="006015F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6015FD">
              <w:rPr>
                <w:szCs w:val="18"/>
              </w:rPr>
              <w:t xml:space="preserve">▪ </w:t>
            </w:r>
            <w:r w:rsidRPr="006015FD">
              <w:rPr>
                <w:szCs w:val="18"/>
              </w:rPr>
              <w:tab/>
            </w:r>
            <w:r w:rsidR="00C852A4" w:rsidRPr="006015FD">
              <w:rPr>
                <w:szCs w:val="18"/>
              </w:rPr>
              <w:t xml:space="preserve">Behälter vor dem Einsteigen belüften und </w:t>
            </w:r>
            <w:r w:rsidR="00C852A4" w:rsidRPr="006015FD">
              <w:rPr>
                <w:szCs w:val="18"/>
              </w:rPr>
              <w:tab/>
              <w:t>Gaskonzentration feststellen</w:t>
            </w:r>
          </w:p>
        </w:tc>
        <w:tc>
          <w:tcPr>
            <w:tcW w:w="850" w:type="dxa"/>
            <w:shd w:val="clear" w:color="auto" w:fill="F3F3F3"/>
          </w:tcPr>
          <w:p w:rsidR="00992181" w:rsidRPr="006015FD" w:rsidRDefault="00992181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(</w:t>
            </w:r>
            <w:r w:rsidR="00B941B0" w:rsidRPr="006015FD">
              <w:rPr>
                <w:sz w:val="20"/>
                <w:szCs w:val="20"/>
              </w:rPr>
              <w:t>3</w:t>
            </w:r>
            <w:r w:rsidRPr="006015FD">
              <w:rPr>
                <w:sz w:val="20"/>
                <w:szCs w:val="20"/>
              </w:rPr>
              <w:t>)</w:t>
            </w:r>
          </w:p>
          <w:p w:rsidR="00992181" w:rsidRPr="006015FD" w:rsidRDefault="00992181" w:rsidP="006015FD">
            <w:pPr>
              <w:spacing w:before="60"/>
              <w:jc w:val="center"/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5FD">
              <w:rPr>
                <w:sz w:val="20"/>
                <w:szCs w:val="20"/>
              </w:rPr>
              <w:instrText xml:space="preserve"> FORMTEXT </w:instrText>
            </w:r>
            <w:r w:rsidRPr="006015FD">
              <w:rPr>
                <w:sz w:val="20"/>
                <w:szCs w:val="20"/>
              </w:rPr>
            </w:r>
            <w:r w:rsidRPr="006015FD">
              <w:rPr>
                <w:sz w:val="20"/>
                <w:szCs w:val="20"/>
              </w:rPr>
              <w:fldChar w:fldCharType="separate"/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noProof/>
                <w:sz w:val="20"/>
                <w:szCs w:val="20"/>
              </w:rPr>
              <w:t> </w:t>
            </w:r>
            <w:r w:rsidRPr="006015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2181" w:rsidRPr="006015FD" w:rsidRDefault="00992181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2181" w:rsidRPr="006015FD" w:rsidRDefault="00992181" w:rsidP="006015FD">
            <w:pPr>
              <w:spacing w:before="60"/>
              <w:jc w:val="center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2181" w:rsidRPr="000C6E2E" w:rsidRDefault="00992181" w:rsidP="00233904">
            <w:pPr>
              <w:spacing w:before="60"/>
            </w:pPr>
            <w:r w:rsidRPr="006015F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="00233904">
              <w:rPr>
                <w:sz w:val="18"/>
                <w:szCs w:val="18"/>
              </w:rPr>
              <w:t> </w:t>
            </w:r>
            <w:r w:rsidR="00233904">
              <w:rPr>
                <w:sz w:val="18"/>
                <w:szCs w:val="18"/>
              </w:rPr>
              <w:t> </w:t>
            </w:r>
            <w:r w:rsidR="00233904">
              <w:rPr>
                <w:sz w:val="18"/>
                <w:szCs w:val="18"/>
              </w:rPr>
              <w:t> </w:t>
            </w:r>
            <w:r w:rsidR="00233904">
              <w:rPr>
                <w:sz w:val="18"/>
                <w:szCs w:val="18"/>
              </w:rPr>
              <w:t> </w:t>
            </w:r>
            <w:r w:rsidR="00233904">
              <w:rPr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2181" w:rsidRPr="006015FD" w:rsidRDefault="00992181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  <w:r w:rsidRPr="006015FD">
              <w:rPr>
                <w:sz w:val="18"/>
                <w:szCs w:val="18"/>
              </w:rPr>
              <w:t xml:space="preserve"> </w:t>
            </w:r>
          </w:p>
          <w:p w:rsidR="00992181" w:rsidRPr="006015FD" w:rsidRDefault="00992181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 xml:space="preserve">2)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992181" w:rsidRPr="006015FD" w:rsidRDefault="00992181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 xml:space="preserve">3) 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2181" w:rsidRPr="006015FD" w:rsidRDefault="00992181" w:rsidP="006015FD">
            <w:pPr>
              <w:spacing w:before="60"/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1)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  <w:p w:rsidR="00992181" w:rsidRPr="006015FD" w:rsidRDefault="00992181" w:rsidP="006015FD">
            <w:pPr>
              <w:spacing w:before="60"/>
              <w:rPr>
                <w:sz w:val="20"/>
                <w:szCs w:val="20"/>
              </w:rPr>
            </w:pPr>
            <w:r w:rsidRPr="006015FD">
              <w:rPr>
                <w:sz w:val="18"/>
                <w:szCs w:val="18"/>
              </w:rPr>
              <w:t>2)</w:t>
            </w:r>
            <w:r w:rsidRPr="006015F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15FD">
              <w:rPr>
                <w:sz w:val="18"/>
                <w:szCs w:val="18"/>
              </w:rPr>
              <w:instrText xml:space="preserve"> FORMTEXT </w:instrText>
            </w:r>
            <w:r w:rsidRPr="006015FD">
              <w:rPr>
                <w:sz w:val="18"/>
                <w:szCs w:val="18"/>
              </w:rPr>
            </w:r>
            <w:r w:rsidRPr="006015FD">
              <w:rPr>
                <w:sz w:val="18"/>
                <w:szCs w:val="18"/>
              </w:rPr>
              <w:fldChar w:fldCharType="separate"/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noProof/>
                <w:sz w:val="18"/>
                <w:szCs w:val="18"/>
              </w:rPr>
              <w:t> </w:t>
            </w:r>
            <w:r w:rsidRPr="006015FD">
              <w:rPr>
                <w:sz w:val="18"/>
                <w:szCs w:val="18"/>
              </w:rPr>
              <w:fldChar w:fldCharType="end"/>
            </w:r>
          </w:p>
        </w:tc>
      </w:tr>
      <w:tr w:rsidR="00992181" w:rsidTr="006015FD">
        <w:tc>
          <w:tcPr>
            <w:tcW w:w="5092" w:type="dxa"/>
            <w:gridSpan w:val="2"/>
          </w:tcPr>
          <w:p w:rsidR="00992181" w:rsidRPr="006015FD" w:rsidRDefault="00986402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Verantwortlicher</w:t>
            </w:r>
            <w:r w:rsidR="00992181" w:rsidRPr="006015F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992181" w:rsidRPr="006015FD" w:rsidRDefault="00992181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992181" w:rsidRPr="006015FD" w:rsidRDefault="00992181" w:rsidP="005F6C99">
            <w:pPr>
              <w:rPr>
                <w:sz w:val="18"/>
                <w:szCs w:val="18"/>
              </w:rPr>
            </w:pPr>
            <w:r w:rsidRPr="006015FD">
              <w:rPr>
                <w:sz w:val="18"/>
                <w:szCs w:val="18"/>
              </w:rPr>
              <w:t>Unterschrift</w:t>
            </w:r>
          </w:p>
        </w:tc>
      </w:tr>
      <w:tr w:rsidR="00992181" w:rsidTr="006015FD">
        <w:trPr>
          <w:trHeight w:val="608"/>
        </w:trPr>
        <w:tc>
          <w:tcPr>
            <w:tcW w:w="5092" w:type="dxa"/>
            <w:gridSpan w:val="2"/>
          </w:tcPr>
          <w:p w:rsidR="00992181" w:rsidRPr="006015FD" w:rsidRDefault="00DA0F03" w:rsidP="005F6C99">
            <w:pPr>
              <w:rPr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992181" w:rsidRPr="006015FD" w:rsidRDefault="00DA0F03" w:rsidP="005F6C99">
            <w:pPr>
              <w:rPr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992181" w:rsidRPr="006015FD" w:rsidRDefault="00DA0F03" w:rsidP="005F6C99">
            <w:pPr>
              <w:rPr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303485" w:rsidRDefault="00303485" w:rsidP="00F55615">
      <w:pPr>
        <w:sectPr w:rsidR="00303485" w:rsidSect="006E27FF"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303485" w:rsidTr="0053609B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303485" w:rsidRPr="007E79B5" w:rsidRDefault="00303485" w:rsidP="0053609B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9"/>
            </w:r>
          </w:p>
          <w:p w:rsidR="00303485" w:rsidRPr="007E79B5" w:rsidRDefault="00EE52ED" w:rsidP="0053609B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B471C0" w:rsidP="0053609B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</w:t>
            </w:r>
            <w:r>
              <w:rPr>
                <w:sz w:val="20"/>
                <w:szCs w:val="20"/>
              </w:rPr>
              <w:t>9</w:t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DA0F03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DA0F03">
              <w:rPr>
                <w:sz w:val="20"/>
                <w:szCs w:val="20"/>
              </w:rPr>
              <w:t> </w:t>
            </w:r>
            <w:r w:rsidR="00DA0F03">
              <w:rPr>
                <w:sz w:val="20"/>
                <w:szCs w:val="20"/>
              </w:rPr>
              <w:t> </w:t>
            </w:r>
            <w:r w:rsidR="00DA0F03">
              <w:rPr>
                <w:sz w:val="20"/>
                <w:szCs w:val="20"/>
              </w:rPr>
              <w:t> </w:t>
            </w:r>
            <w:r w:rsidR="00DA0F03">
              <w:rPr>
                <w:sz w:val="20"/>
                <w:szCs w:val="20"/>
              </w:rPr>
              <w:t> </w:t>
            </w:r>
            <w:r w:rsidR="00DA0F03">
              <w:rPr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Arbeitsbereich im Umfeld von dieselbetrieben Arbeitsmitteln in geschlossenen oder teilweise geschlossen</w:t>
            </w:r>
            <w:r w:rsidR="003B4775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Räumen 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3B4775">
              <w:rPr>
                <w:sz w:val="20"/>
                <w:szCs w:val="20"/>
              </w:rPr>
              <w:t xml:space="preserve"> </w:t>
            </w:r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Führen der Maschinen, Arbeiten im Umfeld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VSG 4.5, Gefahrstoffverordnung, TRGS 554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F55615" w:rsidRDefault="00F55615" w:rsidP="00F55615">
      <w:pPr>
        <w:rPr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303485" w:rsidRPr="00303485" w:rsidTr="0053609B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303485" w:rsidRPr="00303485" w:rsidRDefault="00303485" w:rsidP="00303485">
            <w:pPr>
              <w:spacing w:before="60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303485" w:rsidRPr="00303485" w:rsidRDefault="00303485" w:rsidP="00303485">
            <w:pPr>
              <w:spacing w:before="60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Gefährdungen / Belastungen</w:t>
            </w:r>
          </w:p>
          <w:p w:rsidR="00303485" w:rsidRPr="00303485" w:rsidRDefault="00303485" w:rsidP="0030348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303485" w:rsidRPr="00303485" w:rsidRDefault="00303485" w:rsidP="00303485">
            <w:pPr>
              <w:ind w:left="409"/>
              <w:rPr>
                <w:sz w:val="18"/>
              </w:rPr>
            </w:pPr>
            <w:r w:rsidRPr="00303485">
              <w:rPr>
                <w:sz w:val="18"/>
              </w:rPr>
              <w:t>▪</w:t>
            </w:r>
            <w:r w:rsidRPr="00303485">
              <w:rPr>
                <w:sz w:val="24"/>
              </w:rPr>
              <w:tab/>
            </w:r>
            <w:r w:rsidRPr="00303485">
              <w:rPr>
                <w:sz w:val="18"/>
              </w:rPr>
              <w:t>Beispiel-/Standardmaßnahmen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303485" w:rsidRPr="00303485" w:rsidRDefault="00303485" w:rsidP="0030348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Risiko</w:t>
            </w:r>
          </w:p>
          <w:p w:rsidR="00303485" w:rsidRPr="00303485" w:rsidRDefault="00303485" w:rsidP="00303485">
            <w:pPr>
              <w:spacing w:before="60"/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1: Gering</w:t>
            </w:r>
          </w:p>
          <w:p w:rsidR="00303485" w:rsidRPr="00303485" w:rsidRDefault="00303485" w:rsidP="00303485">
            <w:pPr>
              <w:spacing w:before="60" w:line="120" w:lineRule="auto"/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2: Mittel</w:t>
            </w:r>
          </w:p>
          <w:p w:rsidR="00303485" w:rsidRPr="00303485" w:rsidRDefault="00303485" w:rsidP="00303485">
            <w:pPr>
              <w:spacing w:before="60" w:line="120" w:lineRule="auto"/>
              <w:rPr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303485" w:rsidRPr="00303485" w:rsidRDefault="00303485" w:rsidP="0030348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303485" w:rsidRPr="00303485" w:rsidRDefault="00303485" w:rsidP="0030348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Einzuleitende Maßnahmen</w:t>
            </w:r>
          </w:p>
          <w:p w:rsidR="00303485" w:rsidRPr="00303485" w:rsidRDefault="00303485" w:rsidP="0030348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303485" w:rsidRPr="00303485" w:rsidRDefault="00303485" w:rsidP="00303485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Durchführung</w:t>
            </w:r>
          </w:p>
          <w:p w:rsidR="00303485" w:rsidRPr="00303485" w:rsidRDefault="00303485" w:rsidP="00303485">
            <w:pPr>
              <w:rPr>
                <w:sz w:val="18"/>
                <w:szCs w:val="18"/>
              </w:rPr>
            </w:pPr>
          </w:p>
          <w:p w:rsidR="00303485" w:rsidRPr="00303485" w:rsidRDefault="00303485" w:rsidP="00303485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1) Wer</w:t>
            </w:r>
          </w:p>
          <w:p w:rsidR="00303485" w:rsidRPr="00303485" w:rsidRDefault="00303485" w:rsidP="00303485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2) Bis wann</w:t>
            </w:r>
          </w:p>
          <w:p w:rsidR="00303485" w:rsidRPr="00303485" w:rsidRDefault="00303485" w:rsidP="00303485">
            <w:pPr>
              <w:rPr>
                <w:b/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303485" w:rsidRPr="00303485" w:rsidRDefault="00303485" w:rsidP="0030348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Wirksamkeit</w:t>
            </w:r>
          </w:p>
          <w:p w:rsidR="00303485" w:rsidRPr="00303485" w:rsidRDefault="00303485" w:rsidP="00303485">
            <w:pPr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geprüft</w:t>
            </w:r>
          </w:p>
          <w:p w:rsidR="00303485" w:rsidRPr="00303485" w:rsidRDefault="00303485" w:rsidP="00303485">
            <w:pPr>
              <w:rPr>
                <w:sz w:val="16"/>
                <w:szCs w:val="16"/>
              </w:rPr>
            </w:pPr>
          </w:p>
          <w:p w:rsidR="00303485" w:rsidRPr="00303485" w:rsidRDefault="00303485" w:rsidP="00303485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1) Wer</w:t>
            </w:r>
          </w:p>
          <w:p w:rsidR="00303485" w:rsidRPr="00303485" w:rsidRDefault="00303485" w:rsidP="00303485">
            <w:pPr>
              <w:rPr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2) Erl. am</w:t>
            </w:r>
          </w:p>
        </w:tc>
      </w:tr>
      <w:tr w:rsidR="00303485" w:rsidRPr="00303485" w:rsidTr="0053609B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303485" w:rsidRPr="00303485" w:rsidRDefault="00303485" w:rsidP="00303485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303485" w:rsidRPr="00303485" w:rsidRDefault="00303485" w:rsidP="00303485">
            <w:pPr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303485" w:rsidRPr="00303485" w:rsidRDefault="00303485" w:rsidP="0030348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303485" w:rsidRPr="00303485" w:rsidRDefault="00303485" w:rsidP="00303485">
            <w:pPr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303485" w:rsidRPr="00303485" w:rsidRDefault="00303485" w:rsidP="00303485">
            <w:pPr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303485" w:rsidRPr="00303485" w:rsidRDefault="00303485" w:rsidP="0030348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303485" w:rsidRPr="00303485" w:rsidRDefault="00303485" w:rsidP="0030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303485" w:rsidRPr="00303485" w:rsidRDefault="00303485" w:rsidP="00303485">
            <w:pPr>
              <w:rPr>
                <w:b/>
                <w:sz w:val="18"/>
                <w:szCs w:val="18"/>
              </w:rPr>
            </w:pPr>
          </w:p>
        </w:tc>
      </w:tr>
      <w:tr w:rsidR="00303485" w:rsidRPr="00303485" w:rsidTr="0053609B">
        <w:tc>
          <w:tcPr>
            <w:tcW w:w="817" w:type="dxa"/>
            <w:shd w:val="clear" w:color="auto" w:fill="F3F3F3"/>
          </w:tcPr>
          <w:p w:rsidR="00303485" w:rsidRPr="00303485" w:rsidRDefault="00303485" w:rsidP="00303485">
            <w:pPr>
              <w:spacing w:before="60"/>
              <w:rPr>
                <w:rFonts w:cs="Arial"/>
                <w:sz w:val="20"/>
                <w:szCs w:val="20"/>
              </w:rPr>
            </w:pPr>
            <w:r w:rsidRPr="0030348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20113F4" wp14:editId="5E676A94">
                  <wp:extent cx="382270" cy="382270"/>
                  <wp:effectExtent l="0" t="0" r="0" b="0"/>
                  <wp:docPr id="10" name="Grafik 10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03485" w:rsidRPr="00303485" w:rsidRDefault="00303485" w:rsidP="00303485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303485">
              <w:rPr>
                <w:b/>
                <w:noProof/>
                <w:sz w:val="18"/>
                <w:szCs w:val="18"/>
              </w:rPr>
              <w:t>Gesundheitsschäden</w:t>
            </w:r>
            <w:r w:rsidR="00EA0EEC">
              <w:rPr>
                <w:b/>
                <w:noProof/>
                <w:sz w:val="18"/>
                <w:szCs w:val="18"/>
              </w:rPr>
              <w:t xml:space="preserve"> </w:t>
            </w:r>
            <w:r w:rsidRPr="00303485">
              <w:rPr>
                <w:b/>
                <w:noProof/>
                <w:sz w:val="18"/>
                <w:szCs w:val="18"/>
              </w:rPr>
              <w:t>/</w:t>
            </w:r>
            <w:r w:rsidR="00EA0EEC">
              <w:rPr>
                <w:b/>
                <w:noProof/>
                <w:sz w:val="18"/>
                <w:szCs w:val="18"/>
              </w:rPr>
              <w:t xml:space="preserve"> </w:t>
            </w:r>
            <w:r w:rsidRPr="00303485">
              <w:rPr>
                <w:b/>
                <w:noProof/>
                <w:sz w:val="18"/>
                <w:szCs w:val="18"/>
              </w:rPr>
              <w:t>Krebs durch Einatmen:</w:t>
            </w:r>
          </w:p>
          <w:p w:rsidR="00303485" w:rsidRPr="00303485" w:rsidRDefault="00303485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Arbeitsmittel mit alternativer Antriebstechnologie</w:t>
            </w:r>
            <w:r w:rsidR="00EA0EEC">
              <w:rPr>
                <w:noProof/>
                <w:sz w:val="18"/>
                <w:szCs w:val="18"/>
              </w:rPr>
              <w:br/>
            </w:r>
            <w:r w:rsidRPr="00303485">
              <w:rPr>
                <w:noProof/>
                <w:sz w:val="18"/>
                <w:szCs w:val="18"/>
              </w:rPr>
              <w:t>(Strom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/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Gas)</w:t>
            </w:r>
            <w:r w:rsidR="006F2BB8">
              <w:rPr>
                <w:noProof/>
                <w:sz w:val="18"/>
                <w:szCs w:val="18"/>
              </w:rPr>
              <w:t xml:space="preserve"> verwenden</w:t>
            </w:r>
          </w:p>
          <w:p w:rsidR="00303485" w:rsidRPr="00303485" w:rsidRDefault="00303485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Maschinen</w:t>
            </w:r>
            <w:r w:rsidR="00EA0EEC">
              <w:rPr>
                <w:noProof/>
                <w:sz w:val="18"/>
                <w:szCs w:val="18"/>
              </w:rPr>
              <w:t xml:space="preserve"> verwenden,</w:t>
            </w:r>
            <w:r w:rsidRPr="00303485">
              <w:rPr>
                <w:noProof/>
                <w:sz w:val="18"/>
                <w:szCs w:val="18"/>
              </w:rPr>
              <w:t xml:space="preserve"> die den neusten EU-Abgasnormen entsprechen</w:t>
            </w:r>
          </w:p>
          <w:p w:rsidR="00303485" w:rsidRPr="00303485" w:rsidRDefault="00B471C0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</w:t>
            </w:r>
            <w:r w:rsidR="00303485" w:rsidRPr="00303485">
              <w:rPr>
                <w:noProof/>
                <w:sz w:val="18"/>
                <w:szCs w:val="18"/>
              </w:rPr>
              <w:t>gf. Abgasnachbehandlung nachrüsten</w:t>
            </w:r>
          </w:p>
          <w:p w:rsidR="00303485" w:rsidRPr="00303485" w:rsidRDefault="00B471C0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Kabinenluftfilter,</w:t>
            </w:r>
            <w:r w:rsidR="00303485" w:rsidRPr="00303485">
              <w:rPr>
                <w:noProof/>
                <w:sz w:val="18"/>
                <w:szCs w:val="18"/>
              </w:rPr>
              <w:t xml:space="preserve"> Kabinentüren u</w:t>
            </w:r>
            <w:r w:rsidR="00EA0EEC">
              <w:rPr>
                <w:noProof/>
                <w:sz w:val="18"/>
                <w:szCs w:val="18"/>
              </w:rPr>
              <w:t>nd</w:t>
            </w:r>
            <w:r w:rsidR="00303485" w:rsidRPr="00303485">
              <w:rPr>
                <w:noProof/>
                <w:sz w:val="18"/>
                <w:szCs w:val="18"/>
              </w:rPr>
              <w:t xml:space="preserve"> Fenster geschlossen halten</w:t>
            </w:r>
          </w:p>
          <w:p w:rsidR="00303485" w:rsidRPr="00303485" w:rsidRDefault="00B471C0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</w:t>
            </w:r>
            <w:r w:rsidR="00303485" w:rsidRPr="00303485">
              <w:rPr>
                <w:noProof/>
                <w:sz w:val="18"/>
                <w:szCs w:val="18"/>
              </w:rPr>
              <w:t xml:space="preserve">ufttechnische Maßnahmen </w:t>
            </w:r>
            <w:r>
              <w:rPr>
                <w:noProof/>
                <w:sz w:val="18"/>
                <w:szCs w:val="18"/>
              </w:rPr>
              <w:t xml:space="preserve">treffen </w:t>
            </w:r>
            <w:r w:rsidR="00303485" w:rsidRPr="00303485">
              <w:rPr>
                <w:noProof/>
                <w:sz w:val="18"/>
                <w:szCs w:val="18"/>
              </w:rPr>
              <w:t>(DGUV Regel 109-002)</w:t>
            </w:r>
          </w:p>
          <w:p w:rsidR="00303485" w:rsidRPr="00303485" w:rsidRDefault="00303485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TRGS 554 für weitere Maßnahmen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/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Informationen</w:t>
            </w:r>
          </w:p>
          <w:p w:rsidR="00303485" w:rsidRPr="00303485" w:rsidRDefault="00B471C0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</w:t>
            </w:r>
            <w:r w:rsidR="00303485" w:rsidRPr="00303485">
              <w:rPr>
                <w:noProof/>
                <w:sz w:val="18"/>
                <w:szCs w:val="18"/>
              </w:rPr>
              <w:t>gf. Me</w:t>
            </w:r>
            <w:r w:rsidR="00EA0EEC">
              <w:rPr>
                <w:noProof/>
                <w:sz w:val="18"/>
                <w:szCs w:val="18"/>
              </w:rPr>
              <w:t>ss</w:t>
            </w:r>
            <w:r w:rsidR="00303485" w:rsidRPr="00303485">
              <w:rPr>
                <w:noProof/>
                <w:sz w:val="18"/>
                <w:szCs w:val="18"/>
              </w:rPr>
              <w:t>ungen zur Risikoeinstufung</w:t>
            </w:r>
          </w:p>
          <w:p w:rsidR="00303485" w:rsidRPr="00303485" w:rsidRDefault="00303485" w:rsidP="00303485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Gefahrstoffverzeichnis führen</w:t>
            </w:r>
          </w:p>
          <w:p w:rsidR="00303485" w:rsidRPr="00303485" w:rsidRDefault="00EA0EEC" w:rsidP="00EA0EEC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</w:t>
            </w:r>
            <w:r w:rsidR="00303485" w:rsidRPr="00303485">
              <w:rPr>
                <w:noProof/>
                <w:sz w:val="18"/>
                <w:szCs w:val="18"/>
              </w:rPr>
              <w:t>rbeitsmedizinische Vorsorge</w:t>
            </w:r>
          </w:p>
        </w:tc>
        <w:tc>
          <w:tcPr>
            <w:tcW w:w="850" w:type="dxa"/>
            <w:shd w:val="clear" w:color="auto" w:fill="F3F3F3"/>
          </w:tcPr>
          <w:p w:rsidR="00303485" w:rsidRDefault="00303485" w:rsidP="00303485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  <w:p w:rsidR="00303485" w:rsidRPr="00303485" w:rsidRDefault="00303485" w:rsidP="00303485">
            <w:pPr>
              <w:spacing w:before="60"/>
              <w:jc w:val="center"/>
              <w:rPr>
                <w:sz w:val="20"/>
                <w:szCs w:val="20"/>
              </w:rPr>
            </w:pPr>
            <w:r w:rsidRPr="0030348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485">
              <w:rPr>
                <w:sz w:val="20"/>
                <w:szCs w:val="20"/>
              </w:rPr>
              <w:instrText xml:space="preserve"> FORMTEXT </w:instrText>
            </w:r>
            <w:r w:rsidRPr="00303485">
              <w:rPr>
                <w:sz w:val="20"/>
                <w:szCs w:val="20"/>
              </w:rPr>
            </w:r>
            <w:r w:rsidRPr="00303485">
              <w:rPr>
                <w:sz w:val="20"/>
                <w:szCs w:val="20"/>
              </w:rPr>
              <w:fldChar w:fldCharType="separate"/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03485" w:rsidRPr="00303485" w:rsidRDefault="00303485" w:rsidP="00303485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03485" w:rsidRPr="00303485" w:rsidRDefault="00303485" w:rsidP="00303485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303485" w:rsidRPr="00303485" w:rsidRDefault="00303485" w:rsidP="00233904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="00233904">
              <w:rPr>
                <w:noProof/>
                <w:sz w:val="18"/>
                <w:szCs w:val="18"/>
              </w:rPr>
              <w:t> </w:t>
            </w:r>
            <w:r w:rsidR="00233904">
              <w:rPr>
                <w:noProof/>
                <w:sz w:val="18"/>
                <w:szCs w:val="18"/>
              </w:rPr>
              <w:t> </w:t>
            </w:r>
            <w:r w:rsidR="00233904">
              <w:rPr>
                <w:noProof/>
                <w:sz w:val="18"/>
                <w:szCs w:val="18"/>
              </w:rPr>
              <w:t> </w:t>
            </w:r>
            <w:r w:rsidR="00233904">
              <w:rPr>
                <w:noProof/>
                <w:sz w:val="18"/>
                <w:szCs w:val="18"/>
              </w:rPr>
              <w:t> </w:t>
            </w:r>
            <w:r w:rsidR="00233904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03485" w:rsidRPr="00303485" w:rsidRDefault="00303485" w:rsidP="00303485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1)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  <w:r w:rsidRPr="00303485">
              <w:rPr>
                <w:sz w:val="18"/>
                <w:szCs w:val="18"/>
              </w:rPr>
              <w:t xml:space="preserve"> </w:t>
            </w:r>
          </w:p>
          <w:p w:rsidR="00303485" w:rsidRPr="00303485" w:rsidRDefault="00303485" w:rsidP="00303485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2)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  <w:p w:rsidR="00303485" w:rsidRPr="00303485" w:rsidRDefault="00303485" w:rsidP="00303485">
            <w:pPr>
              <w:spacing w:before="60"/>
              <w:rPr>
                <w:sz w:val="20"/>
                <w:szCs w:val="20"/>
              </w:rPr>
            </w:pPr>
            <w:r w:rsidRPr="00303485">
              <w:rPr>
                <w:sz w:val="18"/>
                <w:szCs w:val="18"/>
              </w:rPr>
              <w:t xml:space="preserve">3)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03485" w:rsidRPr="00303485" w:rsidRDefault="00303485" w:rsidP="00303485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1)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  <w:p w:rsidR="00303485" w:rsidRPr="00303485" w:rsidRDefault="00303485" w:rsidP="00303485">
            <w:pPr>
              <w:spacing w:before="60"/>
              <w:rPr>
                <w:sz w:val="20"/>
                <w:szCs w:val="20"/>
              </w:rPr>
            </w:pPr>
            <w:r w:rsidRPr="00303485">
              <w:rPr>
                <w:sz w:val="18"/>
                <w:szCs w:val="18"/>
              </w:rPr>
              <w:t xml:space="preserve">2)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</w:tr>
      <w:tr w:rsidR="00303485" w:rsidRPr="00303485" w:rsidTr="0053609B">
        <w:tc>
          <w:tcPr>
            <w:tcW w:w="5092" w:type="dxa"/>
            <w:gridSpan w:val="2"/>
          </w:tcPr>
          <w:p w:rsidR="00303485" w:rsidRPr="00303485" w:rsidRDefault="00303485" w:rsidP="00303485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303485" w:rsidRPr="00303485" w:rsidRDefault="00303485" w:rsidP="00303485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303485" w:rsidRPr="00303485" w:rsidRDefault="00303485" w:rsidP="00303485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Unterschrift</w:t>
            </w:r>
          </w:p>
        </w:tc>
      </w:tr>
      <w:tr w:rsidR="00303485" w:rsidRPr="00303485" w:rsidTr="0053609B">
        <w:trPr>
          <w:trHeight w:val="608"/>
        </w:trPr>
        <w:tc>
          <w:tcPr>
            <w:tcW w:w="5092" w:type="dxa"/>
            <w:gridSpan w:val="2"/>
          </w:tcPr>
          <w:p w:rsidR="00303485" w:rsidRPr="00303485" w:rsidRDefault="00303485" w:rsidP="00303485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303485" w:rsidRPr="00303485" w:rsidRDefault="00303485" w:rsidP="00303485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303485" w:rsidRPr="00303485" w:rsidRDefault="00303485" w:rsidP="00303485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303485" w:rsidRDefault="00303485" w:rsidP="00F5561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303485" w:rsidTr="0053609B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303485" w:rsidRPr="007E79B5" w:rsidRDefault="00303485" w:rsidP="0053609B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</w:p>
          <w:p w:rsidR="00303485" w:rsidRPr="007E79B5" w:rsidRDefault="00EE52ED" w:rsidP="0053609B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32"/>
                <w:szCs w:val="32"/>
              </w:rPr>
              <w:t>Gefahrstoffe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B471C0" w:rsidP="0053609B">
            <w:pPr>
              <w:rPr>
                <w:sz w:val="20"/>
                <w:szCs w:val="20"/>
              </w:rPr>
            </w:pPr>
            <w:r w:rsidRPr="006015FD">
              <w:rPr>
                <w:sz w:val="20"/>
                <w:szCs w:val="20"/>
              </w:rPr>
              <w:t>GBU-P-004-</w:t>
            </w:r>
            <w:r>
              <w:rPr>
                <w:sz w:val="20"/>
                <w:szCs w:val="20"/>
              </w:rPr>
              <w:t>10</w:t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303485" w:rsidRDefault="00303485" w:rsidP="0053609B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Baustellen, Acker, </w:t>
            </w:r>
            <w:r w:rsidR="00502716">
              <w:rPr>
                <w:noProof/>
                <w:sz w:val="20"/>
                <w:szCs w:val="20"/>
              </w:rPr>
              <w:t xml:space="preserve">Sortier- und Verpackungsanlagen für </w:t>
            </w:r>
            <w:r w:rsidR="00502716">
              <w:rPr>
                <w:sz w:val="20"/>
                <w:szCs w:val="20"/>
              </w:rPr>
              <w:t>z. B. Kartoffeln oder Wurzelgemüse</w:t>
            </w:r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Steinbearbeitung (</w:t>
            </w:r>
            <w:r w:rsidRPr="00303485">
              <w:rPr>
                <w:sz w:val="20"/>
                <w:szCs w:val="20"/>
              </w:rPr>
              <w:t>spanabhebend</w:t>
            </w:r>
            <w:r>
              <w:rPr>
                <w:sz w:val="20"/>
                <w:szCs w:val="20"/>
              </w:rPr>
              <w:t xml:space="preserve">), pflügen, grubbern, </w:t>
            </w:r>
            <w:r w:rsidR="00502716">
              <w:rPr>
                <w:sz w:val="20"/>
                <w:szCs w:val="20"/>
              </w:rPr>
              <w:t>sortieren von z. B. Kartoffeln oder Wurzelgemüse</w:t>
            </w:r>
          </w:p>
        </w:tc>
      </w:tr>
      <w:tr w:rsidR="00303485" w:rsidTr="0053609B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03485" w:rsidRPr="007E79B5" w:rsidRDefault="00303485" w:rsidP="0053609B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03485" w:rsidRPr="007E79B5" w:rsidRDefault="00303485" w:rsidP="005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VSG 4.5, Gefahrstoffverordnung, TRGS 554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03485" w:rsidRDefault="00303485" w:rsidP="00F55615">
      <w:pPr>
        <w:rPr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502716" w:rsidRPr="00303485" w:rsidTr="0053609B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502716" w:rsidRPr="00303485" w:rsidRDefault="00502716" w:rsidP="0053609B">
            <w:pPr>
              <w:spacing w:before="60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502716" w:rsidRPr="00303485" w:rsidRDefault="00502716" w:rsidP="0053609B">
            <w:pPr>
              <w:spacing w:before="60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Gefährdungen / Belastungen</w:t>
            </w:r>
          </w:p>
          <w:p w:rsidR="00502716" w:rsidRPr="00303485" w:rsidRDefault="00502716" w:rsidP="0053609B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502716" w:rsidRPr="00303485" w:rsidRDefault="00502716" w:rsidP="0053609B">
            <w:pPr>
              <w:ind w:left="409"/>
              <w:rPr>
                <w:sz w:val="18"/>
              </w:rPr>
            </w:pPr>
            <w:r w:rsidRPr="00303485">
              <w:rPr>
                <w:sz w:val="18"/>
              </w:rPr>
              <w:t>▪</w:t>
            </w:r>
            <w:r w:rsidRPr="00303485">
              <w:rPr>
                <w:sz w:val="24"/>
              </w:rPr>
              <w:tab/>
            </w:r>
            <w:r w:rsidRPr="00303485">
              <w:rPr>
                <w:sz w:val="18"/>
              </w:rPr>
              <w:t>Beispiel-/Standardmaßnahmen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502716" w:rsidRPr="00303485" w:rsidRDefault="00502716" w:rsidP="0053609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Risiko</w:t>
            </w:r>
          </w:p>
          <w:p w:rsidR="00502716" w:rsidRPr="00303485" w:rsidRDefault="00502716" w:rsidP="0053609B">
            <w:pPr>
              <w:spacing w:before="60"/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1: Gering</w:t>
            </w:r>
          </w:p>
          <w:p w:rsidR="00502716" w:rsidRPr="00303485" w:rsidRDefault="00502716" w:rsidP="0053609B">
            <w:pPr>
              <w:spacing w:before="60" w:line="120" w:lineRule="auto"/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2: Mittel</w:t>
            </w:r>
          </w:p>
          <w:p w:rsidR="00502716" w:rsidRPr="00303485" w:rsidRDefault="00502716" w:rsidP="0053609B">
            <w:pPr>
              <w:spacing w:before="60" w:line="120" w:lineRule="auto"/>
              <w:rPr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502716" w:rsidRPr="00303485" w:rsidRDefault="00502716" w:rsidP="0053609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502716" w:rsidRPr="00303485" w:rsidRDefault="00502716" w:rsidP="0053609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Einzuleitende Maßnahmen</w:t>
            </w:r>
          </w:p>
          <w:p w:rsidR="00502716" w:rsidRPr="00303485" w:rsidRDefault="00502716" w:rsidP="0053609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502716" w:rsidRPr="00303485" w:rsidRDefault="00502716" w:rsidP="0053609B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Durchführung</w:t>
            </w:r>
          </w:p>
          <w:p w:rsidR="00502716" w:rsidRPr="00303485" w:rsidRDefault="00502716" w:rsidP="0053609B">
            <w:pPr>
              <w:rPr>
                <w:sz w:val="18"/>
                <w:szCs w:val="18"/>
              </w:rPr>
            </w:pPr>
          </w:p>
          <w:p w:rsidR="00502716" w:rsidRPr="00303485" w:rsidRDefault="00502716" w:rsidP="0053609B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1) Wer</w:t>
            </w:r>
          </w:p>
          <w:p w:rsidR="00502716" w:rsidRPr="00303485" w:rsidRDefault="00502716" w:rsidP="0053609B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2) Bis wann</w:t>
            </w:r>
          </w:p>
          <w:p w:rsidR="00502716" w:rsidRPr="00303485" w:rsidRDefault="00502716" w:rsidP="0053609B">
            <w:pPr>
              <w:rPr>
                <w:b/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502716" w:rsidRPr="00303485" w:rsidRDefault="00502716" w:rsidP="0053609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Wirksamkeit</w:t>
            </w:r>
          </w:p>
          <w:p w:rsidR="00502716" w:rsidRPr="00303485" w:rsidRDefault="00502716" w:rsidP="0053609B">
            <w:pPr>
              <w:jc w:val="center"/>
              <w:rPr>
                <w:b/>
                <w:sz w:val="18"/>
                <w:szCs w:val="18"/>
              </w:rPr>
            </w:pPr>
            <w:r w:rsidRPr="00303485">
              <w:rPr>
                <w:b/>
                <w:sz w:val="18"/>
                <w:szCs w:val="18"/>
              </w:rPr>
              <w:t>geprüft</w:t>
            </w:r>
          </w:p>
          <w:p w:rsidR="00502716" w:rsidRPr="00303485" w:rsidRDefault="00502716" w:rsidP="0053609B">
            <w:pPr>
              <w:rPr>
                <w:sz w:val="16"/>
                <w:szCs w:val="16"/>
              </w:rPr>
            </w:pPr>
          </w:p>
          <w:p w:rsidR="00502716" w:rsidRPr="00303485" w:rsidRDefault="00502716" w:rsidP="0053609B">
            <w:pPr>
              <w:rPr>
                <w:sz w:val="16"/>
                <w:szCs w:val="16"/>
              </w:rPr>
            </w:pPr>
            <w:r w:rsidRPr="00303485">
              <w:rPr>
                <w:sz w:val="16"/>
                <w:szCs w:val="16"/>
              </w:rPr>
              <w:t>1) Wer</w:t>
            </w:r>
          </w:p>
          <w:p w:rsidR="00502716" w:rsidRPr="00303485" w:rsidRDefault="00502716" w:rsidP="0053609B">
            <w:pPr>
              <w:rPr>
                <w:sz w:val="18"/>
                <w:szCs w:val="18"/>
              </w:rPr>
            </w:pPr>
            <w:r w:rsidRPr="00303485">
              <w:rPr>
                <w:sz w:val="16"/>
                <w:szCs w:val="16"/>
              </w:rPr>
              <w:t>2) Erl. am</w:t>
            </w:r>
          </w:p>
        </w:tc>
      </w:tr>
      <w:tr w:rsidR="00502716" w:rsidRPr="00303485" w:rsidTr="0053609B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502716" w:rsidRPr="00303485" w:rsidRDefault="00502716" w:rsidP="0053609B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502716" w:rsidRPr="00303485" w:rsidRDefault="00502716" w:rsidP="0053609B">
            <w:pPr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502716" w:rsidRPr="00303485" w:rsidRDefault="00502716" w:rsidP="0053609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502716" w:rsidRPr="00303485" w:rsidRDefault="00502716" w:rsidP="0053609B">
            <w:pPr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502716" w:rsidRPr="00303485" w:rsidRDefault="00502716" w:rsidP="0053609B">
            <w:pPr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502716" w:rsidRPr="00303485" w:rsidRDefault="00502716" w:rsidP="0053609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502716" w:rsidRPr="00303485" w:rsidRDefault="00502716" w:rsidP="0053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502716" w:rsidRPr="00303485" w:rsidRDefault="00502716" w:rsidP="0053609B">
            <w:pPr>
              <w:rPr>
                <w:b/>
                <w:sz w:val="18"/>
                <w:szCs w:val="18"/>
              </w:rPr>
            </w:pPr>
          </w:p>
        </w:tc>
      </w:tr>
      <w:tr w:rsidR="00502716" w:rsidRPr="00303485" w:rsidTr="0053609B">
        <w:tc>
          <w:tcPr>
            <w:tcW w:w="817" w:type="dxa"/>
            <w:shd w:val="clear" w:color="auto" w:fill="F3F3F3"/>
          </w:tcPr>
          <w:p w:rsidR="00502716" w:rsidRPr="00303485" w:rsidRDefault="00502716" w:rsidP="0053609B">
            <w:pPr>
              <w:spacing w:before="60"/>
              <w:rPr>
                <w:rFonts w:cs="Arial"/>
                <w:sz w:val="20"/>
                <w:szCs w:val="20"/>
              </w:rPr>
            </w:pPr>
            <w:r w:rsidRPr="0030348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A2D4A8B" wp14:editId="6691A683">
                  <wp:extent cx="382270" cy="382270"/>
                  <wp:effectExtent l="0" t="0" r="0" b="0"/>
                  <wp:docPr id="11" name="Grafik 11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02716" w:rsidRPr="00303485" w:rsidRDefault="00502716" w:rsidP="0053609B">
            <w:pPr>
              <w:spacing w:before="60"/>
              <w:rPr>
                <w:b/>
                <w:noProof/>
                <w:sz w:val="18"/>
                <w:szCs w:val="18"/>
              </w:rPr>
            </w:pPr>
            <w:r w:rsidRPr="00303485">
              <w:rPr>
                <w:b/>
                <w:noProof/>
                <w:sz w:val="18"/>
                <w:szCs w:val="18"/>
              </w:rPr>
              <w:t>Gesundheitsschäden</w:t>
            </w:r>
            <w:r w:rsidR="00EA0EEC">
              <w:rPr>
                <w:b/>
                <w:noProof/>
                <w:sz w:val="18"/>
                <w:szCs w:val="18"/>
              </w:rPr>
              <w:t xml:space="preserve"> </w:t>
            </w:r>
            <w:r w:rsidRPr="00303485">
              <w:rPr>
                <w:b/>
                <w:noProof/>
                <w:sz w:val="18"/>
                <w:szCs w:val="18"/>
              </w:rPr>
              <w:t>/</w:t>
            </w:r>
            <w:r w:rsidR="00EA0EEC">
              <w:rPr>
                <w:b/>
                <w:noProof/>
                <w:sz w:val="18"/>
                <w:szCs w:val="18"/>
              </w:rPr>
              <w:t xml:space="preserve"> </w:t>
            </w:r>
            <w:r w:rsidRPr="00303485">
              <w:rPr>
                <w:b/>
                <w:noProof/>
                <w:sz w:val="18"/>
                <w:szCs w:val="18"/>
              </w:rPr>
              <w:t>Krebs durch Einatmen: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Stein brechen statt schneiden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Geräte mit Absaugung an </w:t>
            </w:r>
            <w:r w:rsidR="00EA0EEC">
              <w:rPr>
                <w:noProof/>
                <w:sz w:val="18"/>
                <w:szCs w:val="18"/>
              </w:rPr>
              <w:t xml:space="preserve">der </w:t>
            </w:r>
            <w:r>
              <w:rPr>
                <w:noProof/>
                <w:sz w:val="18"/>
                <w:szCs w:val="18"/>
              </w:rPr>
              <w:t>Entstehungstelle kombiniert mit Bauentstauber Klasse M</w:t>
            </w:r>
            <w:r w:rsidR="00B471C0">
              <w:rPr>
                <w:noProof/>
                <w:sz w:val="18"/>
                <w:szCs w:val="18"/>
              </w:rPr>
              <w:t xml:space="preserve"> verwenden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Steine im Nassverfahren schneiden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Staubablagerung durch Feucht- oder Nassverfahren entfernen oder geeignte Staubsauger oder Ent</w:t>
            </w:r>
            <w:r w:rsidR="00EA0EEC">
              <w:rPr>
                <w:noProof/>
                <w:sz w:val="18"/>
                <w:szCs w:val="18"/>
              </w:rPr>
              <w:t>st</w:t>
            </w:r>
            <w:r>
              <w:rPr>
                <w:noProof/>
                <w:sz w:val="18"/>
                <w:szCs w:val="18"/>
              </w:rPr>
              <w:t>auber verwenden</w:t>
            </w:r>
          </w:p>
          <w:p w:rsidR="00502716" w:rsidRPr="00303485" w:rsidRDefault="00502716" w:rsidP="00502716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Traktorkabine mit Kabi</w:t>
            </w:r>
            <w:r w:rsidR="00EA0EEC">
              <w:rPr>
                <w:noProof/>
                <w:sz w:val="18"/>
                <w:szCs w:val="18"/>
              </w:rPr>
              <w:t>nen Typ II oder höher verwenden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So</w:t>
            </w:r>
            <w:r w:rsidR="00EA0EEC">
              <w:rPr>
                <w:noProof/>
                <w:sz w:val="18"/>
                <w:szCs w:val="18"/>
              </w:rPr>
              <w:t>r</w:t>
            </w:r>
            <w:r>
              <w:rPr>
                <w:noProof/>
                <w:sz w:val="18"/>
                <w:szCs w:val="18"/>
              </w:rPr>
              <w:t>tiergut vorher von anhaftender Erde befreien oder feucht halten</w:t>
            </w:r>
          </w:p>
          <w:p w:rsidR="00502716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TRGS 55</w:t>
            </w:r>
            <w:r>
              <w:rPr>
                <w:noProof/>
                <w:sz w:val="18"/>
                <w:szCs w:val="18"/>
              </w:rPr>
              <w:t>9</w:t>
            </w:r>
            <w:r w:rsidRPr="00303485">
              <w:rPr>
                <w:noProof/>
                <w:sz w:val="18"/>
                <w:szCs w:val="18"/>
              </w:rPr>
              <w:t xml:space="preserve"> für weitere Maßnahmen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/</w:t>
            </w:r>
            <w:r w:rsidR="00EA0EEC">
              <w:rPr>
                <w:noProof/>
                <w:sz w:val="18"/>
                <w:szCs w:val="18"/>
              </w:rPr>
              <w:t xml:space="preserve"> </w:t>
            </w:r>
            <w:r w:rsidRPr="00303485">
              <w:rPr>
                <w:noProof/>
                <w:sz w:val="18"/>
                <w:szCs w:val="18"/>
              </w:rPr>
              <w:t>Informationen</w:t>
            </w:r>
          </w:p>
          <w:p w:rsidR="00502716" w:rsidRPr="00303485" w:rsidRDefault="00B471C0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</w:t>
            </w:r>
            <w:r w:rsidR="00502716" w:rsidRPr="00303485">
              <w:rPr>
                <w:noProof/>
                <w:sz w:val="18"/>
                <w:szCs w:val="18"/>
              </w:rPr>
              <w:t>gf. Me</w:t>
            </w:r>
            <w:r w:rsidR="00EA0EEC">
              <w:rPr>
                <w:noProof/>
                <w:sz w:val="18"/>
                <w:szCs w:val="18"/>
              </w:rPr>
              <w:t>ss</w:t>
            </w:r>
            <w:r w:rsidR="00502716" w:rsidRPr="00303485">
              <w:rPr>
                <w:noProof/>
                <w:sz w:val="18"/>
                <w:szCs w:val="18"/>
              </w:rPr>
              <w:t>ungen zur Risikoeinstufung</w:t>
            </w:r>
            <w:r>
              <w:rPr>
                <w:noProof/>
                <w:sz w:val="18"/>
                <w:szCs w:val="18"/>
              </w:rPr>
              <w:t xml:space="preserve"> vornehmen</w:t>
            </w:r>
          </w:p>
          <w:p w:rsidR="00502716" w:rsidRPr="00303485" w:rsidRDefault="00502716" w:rsidP="0053609B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t>Gefahrstoffverzeichnis führen</w:t>
            </w:r>
          </w:p>
          <w:p w:rsidR="00502716" w:rsidRPr="00303485" w:rsidRDefault="00EA0EEC" w:rsidP="00EA0EEC">
            <w:pPr>
              <w:numPr>
                <w:ilvl w:val="0"/>
                <w:numId w:val="38"/>
              </w:numPr>
              <w:spacing w:before="60"/>
              <w:contextualSpacing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</w:t>
            </w:r>
            <w:r w:rsidR="00502716" w:rsidRPr="00303485">
              <w:rPr>
                <w:noProof/>
                <w:sz w:val="18"/>
                <w:szCs w:val="18"/>
              </w:rPr>
              <w:t>rbeitsmedizinische Vorsorge</w:t>
            </w:r>
          </w:p>
        </w:tc>
        <w:tc>
          <w:tcPr>
            <w:tcW w:w="850" w:type="dxa"/>
            <w:shd w:val="clear" w:color="auto" w:fill="F3F3F3"/>
          </w:tcPr>
          <w:p w:rsidR="00502716" w:rsidRDefault="00502716" w:rsidP="0053609B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  <w:p w:rsidR="00502716" w:rsidRPr="00303485" w:rsidRDefault="00502716" w:rsidP="0053609B">
            <w:pPr>
              <w:spacing w:before="60"/>
              <w:jc w:val="center"/>
              <w:rPr>
                <w:sz w:val="20"/>
                <w:szCs w:val="20"/>
              </w:rPr>
            </w:pPr>
            <w:r w:rsidRPr="0030348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485">
              <w:rPr>
                <w:sz w:val="20"/>
                <w:szCs w:val="20"/>
              </w:rPr>
              <w:instrText xml:space="preserve"> FORMTEXT </w:instrText>
            </w:r>
            <w:r w:rsidRPr="00303485">
              <w:rPr>
                <w:sz w:val="20"/>
                <w:szCs w:val="20"/>
              </w:rPr>
            </w:r>
            <w:r w:rsidRPr="00303485">
              <w:rPr>
                <w:sz w:val="20"/>
                <w:szCs w:val="20"/>
              </w:rPr>
              <w:fldChar w:fldCharType="separate"/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noProof/>
                <w:sz w:val="20"/>
                <w:szCs w:val="20"/>
              </w:rPr>
              <w:t> </w:t>
            </w:r>
            <w:r w:rsidRPr="0030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02716" w:rsidRPr="00303485" w:rsidRDefault="00502716" w:rsidP="0053609B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02716" w:rsidRPr="00303485" w:rsidRDefault="00502716" w:rsidP="0053609B">
            <w:pPr>
              <w:spacing w:before="60"/>
              <w:jc w:val="center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FORMCHECKBOX </w:instrText>
            </w:r>
            <w:r w:rsidR="00822C35">
              <w:rPr>
                <w:sz w:val="18"/>
                <w:szCs w:val="18"/>
              </w:rPr>
            </w:r>
            <w:r w:rsidR="00822C35">
              <w:rPr>
                <w:sz w:val="18"/>
                <w:szCs w:val="18"/>
              </w:rPr>
              <w:fldChar w:fldCharType="separate"/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02716" w:rsidRPr="00303485" w:rsidRDefault="00502716" w:rsidP="0053609B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02716" w:rsidRPr="00303485" w:rsidRDefault="00502716" w:rsidP="0053609B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1)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  <w:r w:rsidRPr="00303485">
              <w:rPr>
                <w:sz w:val="18"/>
                <w:szCs w:val="18"/>
              </w:rPr>
              <w:t xml:space="preserve"> </w:t>
            </w:r>
          </w:p>
          <w:p w:rsidR="00502716" w:rsidRPr="00303485" w:rsidRDefault="00502716" w:rsidP="0053609B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2)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  <w:p w:rsidR="00502716" w:rsidRPr="00303485" w:rsidRDefault="00502716" w:rsidP="0053609B">
            <w:pPr>
              <w:spacing w:before="60"/>
              <w:rPr>
                <w:sz w:val="20"/>
                <w:szCs w:val="20"/>
              </w:rPr>
            </w:pPr>
            <w:r w:rsidRPr="00303485">
              <w:rPr>
                <w:sz w:val="18"/>
                <w:szCs w:val="18"/>
              </w:rPr>
              <w:t xml:space="preserve">3)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02716" w:rsidRPr="00303485" w:rsidRDefault="00502716" w:rsidP="0053609B">
            <w:pPr>
              <w:spacing w:before="60"/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 xml:space="preserve">1)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  <w:p w:rsidR="00502716" w:rsidRPr="00303485" w:rsidRDefault="00502716" w:rsidP="0053609B">
            <w:pPr>
              <w:spacing w:before="60"/>
              <w:rPr>
                <w:sz w:val="20"/>
                <w:szCs w:val="20"/>
              </w:rPr>
            </w:pPr>
            <w:r w:rsidRPr="00303485">
              <w:rPr>
                <w:sz w:val="18"/>
                <w:szCs w:val="18"/>
              </w:rPr>
              <w:t xml:space="preserve">2) </w:t>
            </w:r>
            <w:r w:rsidRPr="0030348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485">
              <w:rPr>
                <w:sz w:val="18"/>
                <w:szCs w:val="18"/>
              </w:rPr>
              <w:instrText xml:space="preserve"> FORMTEXT </w:instrText>
            </w:r>
            <w:r w:rsidRPr="00303485">
              <w:rPr>
                <w:sz w:val="18"/>
                <w:szCs w:val="18"/>
              </w:rPr>
            </w:r>
            <w:r w:rsidRPr="00303485">
              <w:rPr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sz w:val="18"/>
                <w:szCs w:val="18"/>
              </w:rPr>
              <w:fldChar w:fldCharType="end"/>
            </w:r>
          </w:p>
        </w:tc>
      </w:tr>
      <w:tr w:rsidR="00502716" w:rsidRPr="00303485" w:rsidTr="0053609B">
        <w:tc>
          <w:tcPr>
            <w:tcW w:w="5092" w:type="dxa"/>
            <w:gridSpan w:val="2"/>
          </w:tcPr>
          <w:p w:rsidR="00502716" w:rsidRPr="00303485" w:rsidRDefault="00502716" w:rsidP="0053609B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502716" w:rsidRPr="00303485" w:rsidRDefault="00502716" w:rsidP="0053609B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502716" w:rsidRPr="00303485" w:rsidRDefault="00502716" w:rsidP="0053609B">
            <w:pPr>
              <w:rPr>
                <w:sz w:val="18"/>
                <w:szCs w:val="18"/>
              </w:rPr>
            </w:pPr>
            <w:r w:rsidRPr="00303485">
              <w:rPr>
                <w:sz w:val="18"/>
                <w:szCs w:val="18"/>
              </w:rPr>
              <w:t>Unterschrift</w:t>
            </w:r>
          </w:p>
        </w:tc>
      </w:tr>
      <w:tr w:rsidR="00502716" w:rsidRPr="00303485" w:rsidTr="0053609B">
        <w:trPr>
          <w:trHeight w:val="608"/>
        </w:trPr>
        <w:tc>
          <w:tcPr>
            <w:tcW w:w="5092" w:type="dxa"/>
            <w:gridSpan w:val="2"/>
          </w:tcPr>
          <w:p w:rsidR="00502716" w:rsidRPr="00303485" w:rsidRDefault="00502716" w:rsidP="0053609B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502716" w:rsidRPr="00303485" w:rsidRDefault="00502716" w:rsidP="0053609B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502716" w:rsidRPr="00303485" w:rsidRDefault="00502716" w:rsidP="0053609B">
            <w:pPr>
              <w:spacing w:before="60"/>
              <w:rPr>
                <w:noProof/>
                <w:sz w:val="18"/>
                <w:szCs w:val="18"/>
              </w:rPr>
            </w:pPr>
            <w:r w:rsidRPr="00303485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3485">
              <w:rPr>
                <w:noProof/>
                <w:sz w:val="18"/>
                <w:szCs w:val="18"/>
              </w:rPr>
              <w:instrText xml:space="preserve"> FORMTEXT </w:instrText>
            </w:r>
            <w:r w:rsidRPr="00303485">
              <w:rPr>
                <w:noProof/>
                <w:sz w:val="18"/>
                <w:szCs w:val="18"/>
              </w:rPr>
            </w:r>
            <w:r w:rsidRPr="00303485">
              <w:rPr>
                <w:noProof/>
                <w:sz w:val="18"/>
                <w:szCs w:val="18"/>
              </w:rPr>
              <w:fldChar w:fldCharType="separate"/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t> </w:t>
            </w:r>
            <w:r w:rsidRPr="00303485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502716" w:rsidRPr="00303485" w:rsidRDefault="00502716" w:rsidP="00F55615">
      <w:pPr>
        <w:rPr>
          <w:sz w:val="16"/>
          <w:szCs w:val="16"/>
        </w:rPr>
      </w:pPr>
    </w:p>
    <w:sectPr w:rsidR="00502716" w:rsidRPr="00303485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F2" w:rsidRDefault="00506DF2" w:rsidP="00CF69C9">
      <w:r>
        <w:separator/>
      </w:r>
    </w:p>
  </w:endnote>
  <w:endnote w:type="continuationSeparator" w:id="0">
    <w:p w:rsidR="00506DF2" w:rsidRDefault="00506DF2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9" w:rsidRDefault="00764D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9" w:rsidRDefault="00764D2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293779"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293779"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3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293779"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4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293779"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5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293779">
      <w:rPr>
        <w:sz w:val="16"/>
        <w:szCs w:val="16"/>
      </w:rPr>
      <w:t>02/2025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6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F2" w:rsidRPr="006E27FF" w:rsidRDefault="00506DF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764D29">
      <w:rPr>
        <w:sz w:val="16"/>
        <w:szCs w:val="16"/>
      </w:rPr>
      <w:t>02</w:t>
    </w:r>
    <w:r>
      <w:rPr>
        <w:sz w:val="16"/>
        <w:szCs w:val="16"/>
      </w:rPr>
      <w:t>/20</w:t>
    </w:r>
    <w:r w:rsidR="00764D29">
      <w:rPr>
        <w:sz w:val="16"/>
        <w:szCs w:val="16"/>
      </w:rPr>
      <w:t>2</w:t>
    </w:r>
    <w:r>
      <w:rPr>
        <w:sz w:val="16"/>
        <w:szCs w:val="16"/>
      </w:rPr>
      <w:t>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7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822C35">
      <w:rPr>
        <w:noProof/>
        <w:sz w:val="16"/>
        <w:szCs w:val="16"/>
      </w:rPr>
      <w:t>10</w:t>
    </w:r>
    <w:r w:rsidRPr="006E27F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F2" w:rsidRDefault="00506DF2" w:rsidP="00CF69C9">
      <w:r>
        <w:separator/>
      </w:r>
    </w:p>
  </w:footnote>
  <w:footnote w:type="continuationSeparator" w:id="0">
    <w:p w:rsidR="00506DF2" w:rsidRDefault="00506DF2" w:rsidP="00CF69C9">
      <w:r>
        <w:continuationSeparator/>
      </w:r>
    </w:p>
  </w:footnote>
  <w:footnote w:id="1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2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3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4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5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6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7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8">
    <w:p w:rsidR="00506DF2" w:rsidRDefault="00506DF2">
      <w:pPr>
        <w:pStyle w:val="Funotentext"/>
      </w:pPr>
      <w:r w:rsidRPr="00986402">
        <w:rPr>
          <w:rStyle w:val="Funotenzeichen"/>
        </w:rPr>
        <w:sym w:font="Symbol" w:char="F02A"/>
      </w:r>
      <w:r>
        <w:t xml:space="preserve"> Gilt nur in Verbindung mit den übergreifenden Modulen Bauliche Anlagen, Biostoffe, Fahrzeuge, Lärm und Vibrationen</w:t>
      </w:r>
    </w:p>
  </w:footnote>
  <w:footnote w:id="9">
    <w:p w:rsidR="00506DF2" w:rsidRDefault="00506DF2" w:rsidP="00303485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Modulen Gefahrstoffe, Biostoffe, Bauliche Anlagen, Fahrzeuge, Lärm, Vibrationen und Psychische Belastungen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9" w:rsidRDefault="00764D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9" w:rsidRDefault="00764D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9" w:rsidRDefault="00764D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7BED"/>
    <w:multiLevelType w:val="hybridMultilevel"/>
    <w:tmpl w:val="EC202B4C"/>
    <w:lvl w:ilvl="0" w:tplc="9D6A7638">
      <w:start w:val="1"/>
      <w:numFmt w:val="bullet"/>
      <w:lvlText w:val="•"/>
      <w:lvlJc w:val="left"/>
      <w:pPr>
        <w:tabs>
          <w:tab w:val="num" w:pos="769"/>
        </w:tabs>
        <w:ind w:left="769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777"/>
    <w:multiLevelType w:val="hybridMultilevel"/>
    <w:tmpl w:val="CAE2CA06"/>
    <w:lvl w:ilvl="0" w:tplc="29283DCA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831B8"/>
    <w:multiLevelType w:val="hybridMultilevel"/>
    <w:tmpl w:val="2CECB224"/>
    <w:lvl w:ilvl="0" w:tplc="907C8574">
      <w:start w:val="1"/>
      <w:numFmt w:val="bullet"/>
      <w:lvlText w:val="•"/>
      <w:lvlJc w:val="left"/>
      <w:pPr>
        <w:tabs>
          <w:tab w:val="num" w:pos="769"/>
        </w:tabs>
        <w:ind w:left="769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7743"/>
    <w:multiLevelType w:val="hybridMultilevel"/>
    <w:tmpl w:val="601CAFF8"/>
    <w:lvl w:ilvl="0" w:tplc="D2906A9C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E083B"/>
    <w:multiLevelType w:val="hybridMultilevel"/>
    <w:tmpl w:val="6002BCF8"/>
    <w:lvl w:ilvl="0" w:tplc="4112E4EA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65C8B"/>
    <w:multiLevelType w:val="hybridMultilevel"/>
    <w:tmpl w:val="0D4801EA"/>
    <w:lvl w:ilvl="0" w:tplc="4D7875D0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b/>
        <w:i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C0929"/>
    <w:multiLevelType w:val="hybridMultilevel"/>
    <w:tmpl w:val="9F063EAC"/>
    <w:lvl w:ilvl="0" w:tplc="767AAA52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8165A5"/>
    <w:multiLevelType w:val="multilevel"/>
    <w:tmpl w:val="16E23788"/>
    <w:lvl w:ilvl="0">
      <w:start w:val="1"/>
      <w:numFmt w:val="bulle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6C47"/>
    <w:multiLevelType w:val="multilevel"/>
    <w:tmpl w:val="0D4801EA"/>
    <w:lvl w:ilvl="0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83B93"/>
    <w:multiLevelType w:val="hybridMultilevel"/>
    <w:tmpl w:val="7EF4E2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B36DB"/>
    <w:multiLevelType w:val="hybridMultilevel"/>
    <w:tmpl w:val="C5CA7AA2"/>
    <w:lvl w:ilvl="0" w:tplc="5392780C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5B527D"/>
    <w:multiLevelType w:val="hybridMultilevel"/>
    <w:tmpl w:val="AA027860"/>
    <w:lvl w:ilvl="0" w:tplc="38F0AB14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1E6378"/>
    <w:multiLevelType w:val="hybridMultilevel"/>
    <w:tmpl w:val="60029D1C"/>
    <w:lvl w:ilvl="0" w:tplc="AAC4C0D6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0"/>
  </w:num>
  <w:num w:numId="18">
    <w:abstractNumId w:val="7"/>
  </w:num>
  <w:num w:numId="19">
    <w:abstractNumId w:val="13"/>
  </w:num>
  <w:num w:numId="20">
    <w:abstractNumId w:val="2"/>
  </w:num>
  <w:num w:numId="21">
    <w:abstractNumId w:val="4"/>
  </w:num>
  <w:num w:numId="22">
    <w:abstractNumId w:val="9"/>
  </w:num>
  <w:num w:numId="23">
    <w:abstractNumId w:val="5"/>
  </w:num>
  <w:num w:numId="24">
    <w:abstractNumId w:val="3"/>
  </w:num>
  <w:num w:numId="25">
    <w:abstractNumId w:val="16"/>
  </w:num>
  <w:num w:numId="26">
    <w:abstractNumId w:val="6"/>
  </w:num>
  <w:num w:numId="27">
    <w:abstractNumId w:val="17"/>
  </w:num>
  <w:num w:numId="28">
    <w:abstractNumId w:val="15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ShadeFormData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0299"/>
    <w:rsid w:val="00042BFC"/>
    <w:rsid w:val="00082CEF"/>
    <w:rsid w:val="00082D95"/>
    <w:rsid w:val="00086304"/>
    <w:rsid w:val="00095FA2"/>
    <w:rsid w:val="000A4500"/>
    <w:rsid w:val="000B38E3"/>
    <w:rsid w:val="000C1679"/>
    <w:rsid w:val="000C6E2E"/>
    <w:rsid w:val="000D16B0"/>
    <w:rsid w:val="000D7462"/>
    <w:rsid w:val="000F4B49"/>
    <w:rsid w:val="00117E6E"/>
    <w:rsid w:val="001254C5"/>
    <w:rsid w:val="00165172"/>
    <w:rsid w:val="0018483C"/>
    <w:rsid w:val="001C1129"/>
    <w:rsid w:val="001E2951"/>
    <w:rsid w:val="0022025B"/>
    <w:rsid w:val="00233904"/>
    <w:rsid w:val="00260C12"/>
    <w:rsid w:val="00284826"/>
    <w:rsid w:val="0029346A"/>
    <w:rsid w:val="00293779"/>
    <w:rsid w:val="002A43FD"/>
    <w:rsid w:val="002A5EF6"/>
    <w:rsid w:val="002C71FA"/>
    <w:rsid w:val="002D7F43"/>
    <w:rsid w:val="002F65A1"/>
    <w:rsid w:val="003028B9"/>
    <w:rsid w:val="00303485"/>
    <w:rsid w:val="00304A82"/>
    <w:rsid w:val="00312F63"/>
    <w:rsid w:val="0032331D"/>
    <w:rsid w:val="00324A27"/>
    <w:rsid w:val="00330EFB"/>
    <w:rsid w:val="003322DD"/>
    <w:rsid w:val="00333B5F"/>
    <w:rsid w:val="003443E7"/>
    <w:rsid w:val="00347D28"/>
    <w:rsid w:val="003B4775"/>
    <w:rsid w:val="003D2A2C"/>
    <w:rsid w:val="003F1D70"/>
    <w:rsid w:val="004043C5"/>
    <w:rsid w:val="00412B75"/>
    <w:rsid w:val="004132A7"/>
    <w:rsid w:val="004168D5"/>
    <w:rsid w:val="00427ECD"/>
    <w:rsid w:val="00437C62"/>
    <w:rsid w:val="00445B1D"/>
    <w:rsid w:val="004503EA"/>
    <w:rsid w:val="00472BF3"/>
    <w:rsid w:val="00475549"/>
    <w:rsid w:val="0049225D"/>
    <w:rsid w:val="004968D1"/>
    <w:rsid w:val="004C5F0E"/>
    <w:rsid w:val="004C78FE"/>
    <w:rsid w:val="004E164B"/>
    <w:rsid w:val="004E4A9F"/>
    <w:rsid w:val="004F06F2"/>
    <w:rsid w:val="004F51F2"/>
    <w:rsid w:val="00502716"/>
    <w:rsid w:val="00506DF2"/>
    <w:rsid w:val="00530C17"/>
    <w:rsid w:val="00531AC9"/>
    <w:rsid w:val="0053609B"/>
    <w:rsid w:val="005548B0"/>
    <w:rsid w:val="00556698"/>
    <w:rsid w:val="0058143F"/>
    <w:rsid w:val="005D199B"/>
    <w:rsid w:val="005F1B15"/>
    <w:rsid w:val="005F6C99"/>
    <w:rsid w:val="006015FD"/>
    <w:rsid w:val="00601A51"/>
    <w:rsid w:val="00643FAB"/>
    <w:rsid w:val="00670C3A"/>
    <w:rsid w:val="00685886"/>
    <w:rsid w:val="006C6BCE"/>
    <w:rsid w:val="006D5CB9"/>
    <w:rsid w:val="006E27FF"/>
    <w:rsid w:val="006F2BB8"/>
    <w:rsid w:val="00702C4A"/>
    <w:rsid w:val="00713DE7"/>
    <w:rsid w:val="007357A0"/>
    <w:rsid w:val="007479C8"/>
    <w:rsid w:val="00750438"/>
    <w:rsid w:val="00756213"/>
    <w:rsid w:val="0076088C"/>
    <w:rsid w:val="00764B84"/>
    <w:rsid w:val="00764D29"/>
    <w:rsid w:val="007B3CC8"/>
    <w:rsid w:val="007D3902"/>
    <w:rsid w:val="007D50DF"/>
    <w:rsid w:val="007F38AD"/>
    <w:rsid w:val="007F4C7E"/>
    <w:rsid w:val="008042A2"/>
    <w:rsid w:val="00822C35"/>
    <w:rsid w:val="00835C4E"/>
    <w:rsid w:val="00864D0E"/>
    <w:rsid w:val="008A6530"/>
    <w:rsid w:val="008E0094"/>
    <w:rsid w:val="00907CE2"/>
    <w:rsid w:val="00923AFF"/>
    <w:rsid w:val="0095175B"/>
    <w:rsid w:val="00986402"/>
    <w:rsid w:val="00992181"/>
    <w:rsid w:val="009925EB"/>
    <w:rsid w:val="009949CC"/>
    <w:rsid w:val="009A7DDC"/>
    <w:rsid w:val="009C521D"/>
    <w:rsid w:val="009D2C30"/>
    <w:rsid w:val="009E09B9"/>
    <w:rsid w:val="009E792B"/>
    <w:rsid w:val="00A01718"/>
    <w:rsid w:val="00A1307F"/>
    <w:rsid w:val="00A67BEA"/>
    <w:rsid w:val="00A7765B"/>
    <w:rsid w:val="00A825AF"/>
    <w:rsid w:val="00A86157"/>
    <w:rsid w:val="00A90BF9"/>
    <w:rsid w:val="00AA18EB"/>
    <w:rsid w:val="00AA1DF7"/>
    <w:rsid w:val="00AB0656"/>
    <w:rsid w:val="00AB3A35"/>
    <w:rsid w:val="00AC5BB8"/>
    <w:rsid w:val="00AC5F8B"/>
    <w:rsid w:val="00AE02B2"/>
    <w:rsid w:val="00AE2D56"/>
    <w:rsid w:val="00AF7404"/>
    <w:rsid w:val="00B42899"/>
    <w:rsid w:val="00B471C0"/>
    <w:rsid w:val="00B51F00"/>
    <w:rsid w:val="00B77264"/>
    <w:rsid w:val="00B92FB6"/>
    <w:rsid w:val="00B941B0"/>
    <w:rsid w:val="00BA3189"/>
    <w:rsid w:val="00BB6059"/>
    <w:rsid w:val="00BE628D"/>
    <w:rsid w:val="00C008BF"/>
    <w:rsid w:val="00C1355A"/>
    <w:rsid w:val="00C167A0"/>
    <w:rsid w:val="00C2277A"/>
    <w:rsid w:val="00C27D27"/>
    <w:rsid w:val="00C37372"/>
    <w:rsid w:val="00C428BC"/>
    <w:rsid w:val="00C6718A"/>
    <w:rsid w:val="00C852A4"/>
    <w:rsid w:val="00C90B4E"/>
    <w:rsid w:val="00CA0DA2"/>
    <w:rsid w:val="00CA3BB4"/>
    <w:rsid w:val="00CB7105"/>
    <w:rsid w:val="00CD0DD7"/>
    <w:rsid w:val="00CD696C"/>
    <w:rsid w:val="00CD6EB6"/>
    <w:rsid w:val="00CE35E5"/>
    <w:rsid w:val="00CF4BF0"/>
    <w:rsid w:val="00CF69C9"/>
    <w:rsid w:val="00D05F45"/>
    <w:rsid w:val="00D375DE"/>
    <w:rsid w:val="00D83C02"/>
    <w:rsid w:val="00D86EF3"/>
    <w:rsid w:val="00D92F43"/>
    <w:rsid w:val="00DA0F03"/>
    <w:rsid w:val="00DA1FE8"/>
    <w:rsid w:val="00DC1A7C"/>
    <w:rsid w:val="00DC395F"/>
    <w:rsid w:val="00DE4031"/>
    <w:rsid w:val="00DF0747"/>
    <w:rsid w:val="00DF139E"/>
    <w:rsid w:val="00DF730E"/>
    <w:rsid w:val="00E44518"/>
    <w:rsid w:val="00E4688A"/>
    <w:rsid w:val="00E63834"/>
    <w:rsid w:val="00E71493"/>
    <w:rsid w:val="00E73248"/>
    <w:rsid w:val="00EA0EEC"/>
    <w:rsid w:val="00EA5D61"/>
    <w:rsid w:val="00EA6D76"/>
    <w:rsid w:val="00EC1AF2"/>
    <w:rsid w:val="00EC208E"/>
    <w:rsid w:val="00ED2C6C"/>
    <w:rsid w:val="00EE52ED"/>
    <w:rsid w:val="00F225E6"/>
    <w:rsid w:val="00F25E6F"/>
    <w:rsid w:val="00F33368"/>
    <w:rsid w:val="00F34D12"/>
    <w:rsid w:val="00F40094"/>
    <w:rsid w:val="00F46F50"/>
    <w:rsid w:val="00F55615"/>
    <w:rsid w:val="00F66B02"/>
    <w:rsid w:val="00F705AA"/>
    <w:rsid w:val="00F91B4A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B2C04B"/>
  <w15:chartTrackingRefBased/>
  <w15:docId w15:val="{D5AC9828-7002-4623-9C9D-C0A708F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basedOn w:val="Absatz-Standardschriftart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basedOn w:val="Aufzhlung-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86402"/>
    <w:rPr>
      <w:sz w:val="16"/>
      <w:szCs w:val="16"/>
    </w:rPr>
  </w:style>
  <w:style w:type="paragraph" w:styleId="Kommentartext">
    <w:name w:val="annotation text"/>
    <w:basedOn w:val="Standard"/>
    <w:semiHidden/>
    <w:rsid w:val="009864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86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141E-051F-4582-BD55-1FF738F5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Gefahrstoffe</vt:lpstr>
    </vt:vector>
  </TitlesOfParts>
  <Company>SVLFG</Company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Gefahrstoffe</dc:title>
  <dc:subject/>
  <dc:creator>SVLFG</dc:creator>
  <cp:keywords/>
  <dc:description/>
  <cp:lastModifiedBy>Bodschwinna, Katrin</cp:lastModifiedBy>
  <cp:revision>6</cp:revision>
  <cp:lastPrinted>2015-09-14T13:54:00Z</cp:lastPrinted>
  <dcterms:created xsi:type="dcterms:W3CDTF">2025-02-28T07:44:00Z</dcterms:created>
  <dcterms:modified xsi:type="dcterms:W3CDTF">2025-02-28T09:09:00Z</dcterms:modified>
</cp:coreProperties>
</file>