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716EA9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4003D3" w:rsidRDefault="00716EA9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EA9" w:rsidRPr="004003D3" w:rsidRDefault="00716EA9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Предприятие: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716EA9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Работна инструкция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EA9" w:rsidRPr="004003D3" w:rsidRDefault="00716EA9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6EA9" w:rsidRPr="00DF7B60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6EA9" w:rsidRPr="00DF7B60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716EA9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Работно място:</w:t>
            </w:r>
          </w:p>
          <w:p w:rsidR="009A349C" w:rsidRPr="004003D3" w:rsidRDefault="009A349C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Доилка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Дейност: Доене на крави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Подпис: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ОПИСАНИЕ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Pr="00DF7B60" w:rsidRDefault="003A66A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3A66AA" w:rsidRPr="00F578ED" w:rsidRDefault="003A66AA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Работа на доилка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Pr="00DF7B60" w:rsidRDefault="003A66A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3A66AA" w:rsidRDefault="003A66A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ОПАСНОСТИ ЗА  ЧОВЕКА  И ОКОНАТА СРЕДА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39136D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266700</wp:posOffset>
                  </wp:positionV>
                  <wp:extent cx="720000" cy="630000"/>
                  <wp:effectExtent l="0" t="0" r="4445" b="0"/>
                  <wp:wrapTight wrapText="bothSides">
                    <wp:wrapPolygon edited="0">
                      <wp:start x="0" y="0"/>
                      <wp:lineTo x="0" y="20903"/>
                      <wp:lineTo x="21162" y="20903"/>
                      <wp:lineTo x="21162" y="0"/>
                      <wp:lineTo x="0" y="0"/>
                    </wp:wrapPolygon>
                  </wp:wrapTight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5F0774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 от подхлъзване по влажни и гладки подове.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 от падане при стъпване на стъпалото на доилката.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 от ритане или блъскане от кравите.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Заплаха от електрически съоръжения.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Заплаха от опасни вещества (почистващи/дезинфекционни средства).</w:t>
            </w:r>
          </w:p>
          <w:p w:rsidR="00050947" w:rsidRDefault="00D244F8" w:rsidP="00F578ED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Заплаха от влажни работни места.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517EF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228600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A40E7E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ПРЕДПАЗНИ</w:t>
            </w:r>
            <w:r w:rsidR="00050947">
              <w:rPr>
                <w:b/>
                <w:color w:val="FFFFFF"/>
                <w:szCs w:val="24"/>
              </w:rPr>
              <w:t xml:space="preserve"> МЕРКИ И ПРАВИЛА ЗА ПОВЕДЕНИЕ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2F1ECC" w:rsidP="002F1ECC">
            <w:pPr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895455</wp:posOffset>
                  </wp:positionV>
                  <wp:extent cx="719455" cy="719455"/>
                  <wp:effectExtent l="0" t="0" r="4445" b="4445"/>
                  <wp:wrapSquare wrapText="bothSides"/>
                  <wp:docPr id="6" name="Grafik 6" descr="F:\svlfg\400_Praevention\401_GuQ\02_Allgemein\70_Medien\15_Symbole\ASR A1.3\Gebotszeichen\m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vlfg\400_Praevention\401_GuQ\02_Allgemein\70_Medien\15_Symbole\ASR A1.3\Gebotszeichen\m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127740</wp:posOffset>
                  </wp:positionV>
                  <wp:extent cx="719455" cy="719455"/>
                  <wp:effectExtent l="0" t="0" r="4445" b="4445"/>
                  <wp:wrapSquare wrapText="bothSides"/>
                  <wp:docPr id="10" name="Grafik 10" descr="F:\svlfg\400_Praevention\401_GuQ\02_Allgemein\70_Medien\15_Symbole\ASR A1.3\Gebotszeichen\m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1660630</wp:posOffset>
                  </wp:positionV>
                  <wp:extent cx="719455" cy="719455"/>
                  <wp:effectExtent l="0" t="0" r="4445" b="4445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5F0774" w:rsidRDefault="00050947">
            <w:pPr>
              <w:rPr>
                <w:rFonts w:cs="Arial"/>
                <w:sz w:val="10"/>
                <w:szCs w:val="10"/>
              </w:rPr>
            </w:pPr>
          </w:p>
          <w:p w:rsidR="000B3833" w:rsidRDefault="009E5714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Използвайте нехлъзгащи се подови настилки и ги поддържайте чисти.</w:t>
            </w:r>
          </w:p>
          <w:p w:rsidR="00050947" w:rsidRDefault="00FE7773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Носете защитни обувки/ботуши (S3/S5).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Поставете нехлъзгащи се стъпала и подменяйте своевременно износените стъпала. При нов строеж предвидете евентуално изравнен със земята вход на доилката.</w:t>
            </w:r>
          </w:p>
          <w:p w:rsidR="004647D2" w:rsidRDefault="004647D2" w:rsidP="004647D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Да се използват само инструктирани и обучени лица за работа с говеда.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Приближавайте се целево и внимателно към кравите преди да ги докоснете по вимето. Използвайте помощни средства при неспокойни крави (напр. падаща закачалка).</w:t>
            </w:r>
          </w:p>
          <w:p w:rsidR="00B45650" w:rsidRDefault="00B45650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Аварийните изходи да са свободни.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Електрическите съоръжения да се проверяват редовно от специалист. Функционалността на прекъсвача за диференциална защита (30 mA) да се проверява редовно (натиснете контролния бутон). Важи за всички електрически вериги на контактите.</w:t>
            </w:r>
          </w:p>
          <w:p w:rsidR="00D244F8" w:rsidRDefault="000A0B67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При дейности с опасни вещества използвайте личната защитна екипировка съгласно листовката за безопасност на производителя.</w:t>
            </w:r>
          </w:p>
          <w:p w:rsidR="00DB5141" w:rsidRDefault="00D244F8" w:rsidP="00B45650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Носете поносими за кожата ръкавици за доене (напр. от нитрил). Носете гумени престилки.</w:t>
            </w:r>
          </w:p>
          <w:p w:rsidR="00050947" w:rsidRDefault="00DB5141" w:rsidP="00B45650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Предоставете и използвайте препарати за почистване и грижа за кожата.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172E86" w:rsidP="00567284">
            <w:pPr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897890</wp:posOffset>
                  </wp:positionV>
                  <wp:extent cx="719455" cy="719455"/>
                  <wp:effectExtent l="0" t="0" r="4445" b="4445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132185</wp:posOffset>
                  </wp:positionV>
                  <wp:extent cx="719455" cy="719455"/>
                  <wp:effectExtent l="0" t="0" r="4445" b="4445"/>
                  <wp:wrapSquare wrapText="bothSides"/>
                  <wp:docPr id="13" name="Grafik 13" descr="F:\svlfg\400_Praevention\401_GuQ\02_Allgemein\70_Medien\15_Symbole\ASR A1.3\Gebotszeichen\m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svlfg\400_Praevention\401_GuQ\02_Allgemein\70_Medien\15_Symbole\ASR A1.3\Gebotszeichen\m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ПОВРЕДИ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Ремонтирайте дефектно оборудване или съобщете при необходимост. </w:t>
            </w:r>
          </w:p>
          <w:p w:rsidR="00050947" w:rsidRDefault="00D244F8" w:rsidP="00B45650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При повреди на електрическите съоръжения поръчайте специализирана фирма.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ПОВЕДЕНИЕ ПРИ ЗЛОПОЛУКИ - ПЪРВА ПОМОЩ - СПЕШЕН ТЕЛЕФОН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B5141" w:rsidP="006234DD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53671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Извършване на незабавни мерки на местопроизшествието!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Обаждане на спасителна служба/бърза помощ!</w:t>
            </w:r>
          </w:p>
          <w:p w:rsidR="00320697" w:rsidRPr="006234DD" w:rsidRDefault="00320697" w:rsidP="00320697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Pr="00320697" w:rsidRDefault="00320697" w:rsidP="00320697">
            <w:pPr>
              <w:ind w:left="360"/>
              <w:rPr>
                <w:rFonts w:cs="Arial"/>
                <w:sz w:val="20"/>
              </w:rPr>
            </w:pPr>
            <w:r>
              <w:rPr>
                <w:sz w:val="20"/>
              </w:rPr>
              <w:t>Отговорник за първа помощ:.....................................................................................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53009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ПОДДРЪЖКА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23F5A" w:rsidRDefault="00B23F5A" w:rsidP="00B23F5A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Проверете съоръженията и оборудването преди да започнете работа. 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Спазвайте зададените от производителя интервали за поддръжка.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Основно почистване и грижа за съоръжението след края на доенето.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ПОСЛЕДИЦИ ПРИ НЕСПАЗВАНЕ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Default="00B45650" w:rsidP="00183D2B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Здравословни последици: Нараняване, заболяване!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320697" w:rsidRDefault="00320697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20697" w:rsidRDefault="00320697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320697" w:rsidP="00320697">
            <w:pPr>
              <w:jc w:val="right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>
      <w:bookmarkStart w:id="0" w:name="_GoBack"/>
      <w:bookmarkEnd w:id="0"/>
    </w:p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947"/>
    <w:rsid w:val="00072908"/>
    <w:rsid w:val="00082684"/>
    <w:rsid w:val="000A0B67"/>
    <w:rsid w:val="000B3833"/>
    <w:rsid w:val="001504B0"/>
    <w:rsid w:val="00172E86"/>
    <w:rsid w:val="00176376"/>
    <w:rsid w:val="00183D2B"/>
    <w:rsid w:val="00195AFF"/>
    <w:rsid w:val="001F35C5"/>
    <w:rsid w:val="0020736E"/>
    <w:rsid w:val="002F1ECC"/>
    <w:rsid w:val="00320697"/>
    <w:rsid w:val="00323843"/>
    <w:rsid w:val="003666C9"/>
    <w:rsid w:val="0039136D"/>
    <w:rsid w:val="003A66AA"/>
    <w:rsid w:val="003C1342"/>
    <w:rsid w:val="004003D3"/>
    <w:rsid w:val="004647D2"/>
    <w:rsid w:val="004D5998"/>
    <w:rsid w:val="00517EF3"/>
    <w:rsid w:val="00531BB0"/>
    <w:rsid w:val="00567284"/>
    <w:rsid w:val="00584476"/>
    <w:rsid w:val="005D42F2"/>
    <w:rsid w:val="005F0774"/>
    <w:rsid w:val="006234DD"/>
    <w:rsid w:val="00680D53"/>
    <w:rsid w:val="006E0915"/>
    <w:rsid w:val="006E290A"/>
    <w:rsid w:val="00716EA9"/>
    <w:rsid w:val="007C0A2E"/>
    <w:rsid w:val="008E2BB3"/>
    <w:rsid w:val="00976087"/>
    <w:rsid w:val="009A349C"/>
    <w:rsid w:val="009A3BD1"/>
    <w:rsid w:val="009B012A"/>
    <w:rsid w:val="009B674F"/>
    <w:rsid w:val="009E5714"/>
    <w:rsid w:val="00A24358"/>
    <w:rsid w:val="00A40E7E"/>
    <w:rsid w:val="00AB3C70"/>
    <w:rsid w:val="00AD0496"/>
    <w:rsid w:val="00AE6068"/>
    <w:rsid w:val="00B14160"/>
    <w:rsid w:val="00B23F5A"/>
    <w:rsid w:val="00B45650"/>
    <w:rsid w:val="00B94B38"/>
    <w:rsid w:val="00C31BDD"/>
    <w:rsid w:val="00C33065"/>
    <w:rsid w:val="00C67DB0"/>
    <w:rsid w:val="00CE4E26"/>
    <w:rsid w:val="00D244F8"/>
    <w:rsid w:val="00DB4519"/>
    <w:rsid w:val="00DB5141"/>
    <w:rsid w:val="00DE18A6"/>
    <w:rsid w:val="00DF7B60"/>
    <w:rsid w:val="00E154BA"/>
    <w:rsid w:val="00E7025F"/>
    <w:rsid w:val="00F31871"/>
    <w:rsid w:val="00F578ED"/>
    <w:rsid w:val="00FE7773"/>
    <w:rsid w:val="00FF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80D53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1968</Characters>
  <Application>Microsoft Office Word</Application>
  <DocSecurity>0</DocSecurity>
  <Lines>150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kdschumann</cp:lastModifiedBy>
  <cp:revision>5</cp:revision>
  <cp:lastPrinted>2018-09-05T05:51:00Z</cp:lastPrinted>
  <dcterms:created xsi:type="dcterms:W3CDTF">2018-11-12T13:37:00Z</dcterms:created>
  <dcterms:modified xsi:type="dcterms:W3CDTF">2018-11-24T20:27:00Z</dcterms:modified>
</cp:coreProperties>
</file>