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576" w:rsidRPr="00077993" w:rsidRDefault="002B44B1">
      <w:pPr>
        <w:spacing w:line="360" w:lineRule="auto"/>
        <w:rPr>
          <w:rFonts w:ascii="Arial" w:hAnsi="Arial"/>
          <w:sz w:val="22"/>
          <w:lang w:val="en-GB"/>
        </w:rPr>
      </w:pP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-442596</wp:posOffset>
                </wp:positionH>
                <wp:positionV relativeFrom="paragraph">
                  <wp:posOffset>9520555</wp:posOffset>
                </wp:positionV>
                <wp:extent cx="1343025" cy="228600"/>
                <wp:effectExtent l="0" t="0" r="0" b="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576" w:rsidRDefault="00C75576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Correct as of November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34.85pt;margin-top:749.65pt;width:105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p8tw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" o:allowincell="f" filled="f" stroked="f">
                <v:textbox>
                  <w:txbxContent>
                    <w:p w:rsidR="00C75576" w:rsidRDefault="00C75576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Correct as of November 2009</w:t>
                      </w:r>
                    </w:p>
                  </w:txbxContent>
                </v:textbox>
              </v:shape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7055485</wp:posOffset>
                </wp:positionV>
                <wp:extent cx="658368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123B5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55.55pt" to="497.95pt,5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4V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F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5683885</wp:posOffset>
                </wp:positionV>
                <wp:extent cx="658368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F5220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47.55pt" to="497.95pt,4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H7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4952365</wp:posOffset>
                </wp:positionV>
                <wp:extent cx="658368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6F6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89.95pt" to="497.95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Ug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Fn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5866765</wp:posOffset>
                </wp:positionV>
                <wp:extent cx="651510" cy="56007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576" w:rsidRDefault="002B44B1">
                            <w:r>
                              <w:rPr>
                                <w:rFonts w:ascii="Arial" w:hAnsi="Arial"/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466725" cy="4667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440.35pt;margin-top:461.95pt;width:51.3pt;height:4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" o:allowincell="f" filled="f" stroked="f">
                <v:textbox>
                  <w:txbxContent>
                    <w:p w:rsidR="00C75576" w:rsidRDefault="002B44B1">
                      <w:r>
                        <w:rPr>
                          <w:rFonts w:ascii="Arial" w:hAnsi="Arial"/>
                          <w:noProof/>
                          <w:lang w:val="en"/>
                        </w:rPr>
                        <w:drawing>
                          <wp:inline distT="0" distB="0" distL="0" distR="0">
                            <wp:extent cx="466725" cy="4667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2481580</wp:posOffset>
                </wp:positionV>
                <wp:extent cx="824865" cy="733425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576" w:rsidRDefault="002B44B1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433.15pt;margin-top:195.4pt;width:64.9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rCuA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" o:allowincell="f" filled="f" stroked="f">
                <v:textbox>
                  <w:txbxContent>
                    <w:p w:rsidR="00C75576" w:rsidRDefault="002B44B1"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>
                            <wp:extent cx="638175" cy="6381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3213100</wp:posOffset>
                </wp:positionV>
                <wp:extent cx="824865" cy="733425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576" w:rsidRDefault="002B44B1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33.15pt;margin-top:253pt;width:64.9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0puAIAAMA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" o:allowincell="f" filled="f" stroked="f">
                <v:textbox>
                  <w:txbxContent>
                    <w:p w:rsidR="00C75576" w:rsidRDefault="002B44B1"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>
                            <wp:extent cx="638175" cy="6381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2300605</wp:posOffset>
                </wp:positionV>
                <wp:extent cx="658368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655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81.15pt" to="497.9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471805</wp:posOffset>
                </wp:positionV>
                <wp:extent cx="658368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FFFF6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DXgRZIWAgAAKQQAAA4AAAAAAAAAAAAAAAAALgIAAGRycy9lMm9Eb2MueG1sUEsBAi0AFAAGAAgA&#10;AAAhAO73yEvdAAAACQEAAA8AAAAAAAAAAAAAAAAAcAQAAGRycy9kb3ducmV2LnhtbFBLBQYAAAAA&#10;BAAEAPMAAAB6BQAAAAA=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B4DEE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v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i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IJg&#10;2a8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 w:rsidRPr="00077993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according to the Occupational Health and Safety Act and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Accident Prevention Regulations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VSG 1.1, VSG 3.1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2B44B1">
                              <w:rPr>
                                <w:sz w:val="44"/>
                                <w:lang w:val="en-GB"/>
                              </w:rPr>
                              <w:t xml:space="preserve">Motor </w:t>
                            </w:r>
                            <w:proofErr w:type="spellStart"/>
                            <w:r w:rsidRPr="002B44B1">
                              <w:rPr>
                                <w:sz w:val="44"/>
                                <w:lang w:val="en-GB"/>
                              </w:rPr>
                              <w:t>hoe</w:t>
                            </w:r>
                            <w:proofErr w:type="spellEnd"/>
                            <w:r w:rsidRPr="002B44B1">
                              <w:rPr>
                                <w:sz w:val="44"/>
                                <w:lang w:val="en-GB"/>
                              </w:rPr>
                              <w:t xml:space="preserve"> without drive wheel</w:t>
                            </w:r>
                          </w:p>
                          <w:p w:rsidR="00C75576" w:rsidRPr="002B44B1" w:rsidRDefault="00C75576">
                            <w:pPr>
                              <w:pStyle w:val="Heading2"/>
                              <w:rPr>
                                <w:sz w:val="1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</w:t>
                            </w:r>
                          </w:p>
                          <w:p w:rsidR="00C75576" w:rsidRPr="002B44B1" w:rsidRDefault="00C75576">
                            <w:pPr>
                              <w:pStyle w:val="Heading2"/>
                              <w:jc w:val="center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sz w:val="22"/>
                                <w:lang w:val="en-GB"/>
                              </w:rPr>
                              <w:t>Dangers to Humans and the Environment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caused by foreign objects being ejected or thrown.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Mineral and organic dusts.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Recoil.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Leg and foot injuries caused by being run over by the device or slipping when reversing.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Machine can bounce up (foreign bodies, firm layers of soil).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Rotating chopping devices.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Risk of burns when touching hot motor parts.</w:t>
                            </w:r>
                          </w:p>
                          <w:p w:rsidR="00C75576" w:rsidRPr="00077993" w:rsidRDefault="00C75576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077993">
                              <w:rPr>
                                <w:rFonts w:ascii="Arial" w:hAnsi="Arial"/>
                                <w:lang w:val="fr-FR"/>
                              </w:rPr>
                              <w:t xml:space="preserve">Exhaust fumes, vibrations, noise, </w:t>
                            </w:r>
                            <w:proofErr w:type="spellStart"/>
                            <w:r w:rsidRPr="00077993">
                              <w:rPr>
                                <w:rFonts w:ascii="Arial" w:hAnsi="Arial"/>
                                <w:lang w:val="fr-FR"/>
                              </w:rPr>
                              <w:t>dusts</w:t>
                            </w:r>
                            <w:proofErr w:type="spellEnd"/>
                            <w:r w:rsidRPr="00077993">
                              <w:rPr>
                                <w:rFonts w:ascii="Arial" w:hAnsi="Arial"/>
                                <w:lang w:val="fr-FR"/>
                              </w:rPr>
                              <w:t>, fuels.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Leaking fuels can endanger the environment.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077993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 xml:space="preserve">Machines may only be operated by individuals who have received instruction and who are at </w:t>
                            </w:r>
                          </w:p>
                          <w:p w:rsidR="00C75576" w:rsidRPr="002B44B1" w:rsidRDefault="00C75576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least 15 years old.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operating instructions of the manufacturer must be observed.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Wear safety shoes (S 2) and ear protection if necessary.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drive must be switched off before starting.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Use a safety filler neck for refuelling.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Do not smoke when refuelling.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Adjust the guide rails to the operator's requirements. Always guide the device with both hands.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Watch out for obstacles when reversing.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Ensure adequate ventilation when working in enclosed areas (greenhouses, foil tunnels).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Drive across the slope on embankments. If there is a risk of the machine slipping, it must be held by a second person above the machine with the aid of a rod or rope.</w:t>
                            </w:r>
                          </w:p>
                          <w:p w:rsidR="00C75576" w:rsidRDefault="00C75576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Maintain a sufficient distance from solid foreign bodies/materials (e.g. paved areas).</w:t>
                            </w:r>
                          </w:p>
                          <w:p w:rsidR="002B44B1" w:rsidRDefault="002B44B1" w:rsidP="002B44B1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:rsidR="002B44B1" w:rsidRPr="002B44B1" w:rsidRDefault="002B44B1" w:rsidP="002B44B1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:rsidR="00C75576" w:rsidRPr="002B44B1" w:rsidRDefault="00C7557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>What to do in the case of danger or malfunctions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 case of danger, press the danger switch immediately.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First responder: Mr/Ms ..........................</w:t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2B44B1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Repairs must only be carried out by an expert (qualified person).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a visual and function test and check the function and completeness of the safety and protective devices every time before putting into operation.</w:t>
                            </w:r>
                          </w:p>
                          <w:p w:rsidR="00C75576" w:rsidRPr="002B44B1" w:rsidRDefault="00C75576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maintenance and cleaning work only when the motor is off and the tool drive is switched off.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lang w:val="en-GB"/>
                              </w:rPr>
                              <w:t>___________________               _____________________________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owner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2B44B1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hereby confirmed that the contents of these operating instructions conform to the operating conditions and findings of the risk assessment.</w:t>
                            </w:r>
                          </w:p>
                          <w:p w:rsidR="00C75576" w:rsidRPr="002B44B1" w:rsidRDefault="00C7557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7.8pt;margin-top:-56.45pt;width:532.8pt;height:80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oN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2Iq6DTECAABRBAAADgAAAAAAAAAAAAAA&#10;AAAuAgAAZHJzL2Uyb0RvYy54bWxQSwECLQAUAAYACAAAACEAlpe6/eIAAAAOAQAADwAAAAAAAAAA&#10;AAAAAACLBAAAZHJzL2Rvd25yZXYueG1sUEsFBgAAAAAEAAQA8wAAAJoFAAAAAA==&#10;" o:allowincell="f" strokecolor="#36f" strokeweight="4pt">
                <v:textbox>
                  <w:txbxContent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according to the Occupational Health and Safety Act and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Accident Prevention Regulations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VSG 1.1, VSG 3.1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2B44B1">
                        <w:rPr>
                          <w:sz w:val="44"/>
                          <w:lang w:val="en-GB"/>
                        </w:rPr>
                        <w:t xml:space="preserve">Motor </w:t>
                      </w:r>
                      <w:proofErr w:type="spellStart"/>
                      <w:r w:rsidRPr="002B44B1">
                        <w:rPr>
                          <w:sz w:val="44"/>
                          <w:lang w:val="en-GB"/>
                        </w:rPr>
                        <w:t>hoe</w:t>
                      </w:r>
                      <w:proofErr w:type="spellEnd"/>
                      <w:r w:rsidRPr="002B44B1">
                        <w:rPr>
                          <w:sz w:val="44"/>
                          <w:lang w:val="en-GB"/>
                        </w:rPr>
                        <w:t xml:space="preserve"> without drive wheel</w:t>
                      </w:r>
                    </w:p>
                    <w:p w:rsidR="00C75576" w:rsidRPr="002B44B1" w:rsidRDefault="00C75576">
                      <w:pPr>
                        <w:pStyle w:val="Heading2"/>
                        <w:rPr>
                          <w:sz w:val="1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2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</w:t>
                      </w:r>
                    </w:p>
                    <w:p w:rsidR="00C75576" w:rsidRPr="002B44B1" w:rsidRDefault="00C75576">
                      <w:pPr>
                        <w:pStyle w:val="Heading2"/>
                        <w:jc w:val="center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sz w:val="22"/>
                          <w:lang w:val="en-GB"/>
                        </w:rPr>
                        <w:t>Dangers to Humans and the Environment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Injuries caused by foreign objects being ejected or thrown.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Mineral and organic dusts.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Recoil.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Leg and foot injuries caused by being run over by the device or slipping when reversing.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Machine can bounce up (foreign bodies, firm layers of soil).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Rotating chopping devices.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Risk of burns when touching hot motor parts.</w:t>
                      </w:r>
                    </w:p>
                    <w:p w:rsidR="00C75576" w:rsidRPr="00077993" w:rsidRDefault="00C75576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fr-FR"/>
                        </w:rPr>
                      </w:pPr>
                      <w:r w:rsidRPr="00077993">
                        <w:rPr>
                          <w:rFonts w:ascii="Arial" w:hAnsi="Arial"/>
                          <w:lang w:val="fr-FR"/>
                        </w:rPr>
                        <w:t xml:space="preserve">Exhaust fumes, vibrations, noise, </w:t>
                      </w:r>
                      <w:proofErr w:type="spellStart"/>
                      <w:r w:rsidRPr="00077993">
                        <w:rPr>
                          <w:rFonts w:ascii="Arial" w:hAnsi="Arial"/>
                          <w:lang w:val="fr-FR"/>
                        </w:rPr>
                        <w:t>dusts</w:t>
                      </w:r>
                      <w:proofErr w:type="spellEnd"/>
                      <w:r w:rsidRPr="00077993">
                        <w:rPr>
                          <w:rFonts w:ascii="Arial" w:hAnsi="Arial"/>
                          <w:lang w:val="fr-FR"/>
                        </w:rPr>
                        <w:t>, fuels.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Leaking fuels can endanger the environment.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3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077993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 xml:space="preserve">Machines may only be operated by individuals who have received instruction and who are at </w:t>
                      </w:r>
                    </w:p>
                    <w:p w:rsidR="00C75576" w:rsidRPr="002B44B1" w:rsidRDefault="00C75576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least 15 years old.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The operating instructions of the manufacturer must be observed.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Wear safety shoes (S 2) and ear protection if necessary.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The drive must be switched off before starting.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Use a safety filler neck for refuelling.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Do not smoke when refuelling.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Adjust the guide rails to the operator's requirements. Always guide the device with both hands.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Watch out for obstacles when reversing.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Ensure adequate ventilation when working in enclosed areas (greenhouses, foil tunnels).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Drive across the slope on embankments. If there is a risk of the machine slipping, it must be held by a second person above the machine with the aid of a rod or rope.</w:t>
                      </w:r>
                    </w:p>
                    <w:p w:rsidR="00C75576" w:rsidRDefault="00C75576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Maintain a sufficient distance from solid foreign bodies/materials (e.g. paved areas).</w:t>
                      </w:r>
                    </w:p>
                    <w:p w:rsidR="002B44B1" w:rsidRDefault="002B44B1" w:rsidP="002B44B1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:rsidR="002B44B1" w:rsidRPr="002B44B1" w:rsidRDefault="002B44B1" w:rsidP="002B44B1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3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:rsidR="00C75576" w:rsidRPr="002B44B1" w:rsidRDefault="00C7557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>What to do in the case of danger or malfunctions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numPr>
                          <w:ilvl w:val="0"/>
                          <w:numId w:val="23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In case of danger, press the danger switch immediately.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First responder: Mr/Ms ..........................</w:t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2B44B1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Repairs must only be carried out by an expert (qualified person).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Carry out a visual and function test and check the function and completeness of the safety and protective devices every time before putting into operation.</w:t>
                      </w:r>
                    </w:p>
                    <w:p w:rsidR="00C75576" w:rsidRPr="002B44B1" w:rsidRDefault="00C75576">
                      <w:pPr>
                        <w:numPr>
                          <w:ilvl w:val="0"/>
                          <w:numId w:val="23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napToGrid w:val="0"/>
                          <w:lang w:val="en-GB"/>
                        </w:rPr>
                        <w:t>Carry out maintenance and cleaning work only when the motor is off and the tool drive is switched off.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bookmarkStart w:id="1" w:name="_GoBack"/>
                      <w:bookmarkEnd w:id="1"/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lang w:val="en-GB"/>
                        </w:rPr>
                        <w:t>___________________               _____________________________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owner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2B44B1">
                        <w:rPr>
                          <w:rFonts w:ascii="Arial" w:hAnsi="Arial"/>
                          <w:sz w:val="16"/>
                          <w:lang w:val="en-GB"/>
                        </w:rPr>
                        <w:t>It is hereby confirmed that the contents of these operating instructions conform to the operating conditions and findings of the risk assessment.</w:t>
                      </w:r>
                    </w:p>
                    <w:p w:rsidR="00C75576" w:rsidRPr="002B44B1" w:rsidRDefault="00C7557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75576" w:rsidRPr="0007799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A5CCD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0C00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CF870CC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11"/>
  </w:num>
  <w:num w:numId="5">
    <w:abstractNumId w:val="17"/>
  </w:num>
  <w:num w:numId="6">
    <w:abstractNumId w:val="19"/>
  </w:num>
  <w:num w:numId="7">
    <w:abstractNumId w:val="21"/>
  </w:num>
  <w:num w:numId="8">
    <w:abstractNumId w:val="8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22"/>
  </w:num>
  <w:num w:numId="14">
    <w:abstractNumId w:val="15"/>
  </w:num>
  <w:num w:numId="15">
    <w:abstractNumId w:val="23"/>
  </w:num>
  <w:num w:numId="16">
    <w:abstractNumId w:val="9"/>
  </w:num>
  <w:num w:numId="17">
    <w:abstractNumId w:val="4"/>
  </w:num>
  <w:num w:numId="18">
    <w:abstractNumId w:val="5"/>
  </w:num>
  <w:num w:numId="19">
    <w:abstractNumId w:val="20"/>
  </w:num>
  <w:num w:numId="20">
    <w:abstractNumId w:val="3"/>
  </w:num>
  <w:num w:numId="21">
    <w:abstractNumId w:val="13"/>
  </w:num>
  <w:num w:numId="22">
    <w:abstractNumId w:val="10"/>
  </w:num>
  <w:num w:numId="23">
    <w:abstractNumId w:val="2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5"/>
    <w:rsid w:val="00077993"/>
    <w:rsid w:val="002B44B1"/>
    <w:rsid w:val="00791DB5"/>
    <w:rsid w:val="008D4CBA"/>
    <w:rsid w:val="00A90E68"/>
    <w:rsid w:val="00C7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3EE5E"/>
  <w15:chartTrackingRefBased/>
  <w15:docId w15:val="{AF52645C-5A93-42BC-BDF3-4BA9EC14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3</cp:revision>
  <cp:lastPrinted>2007-02-20T10:12:00Z</cp:lastPrinted>
  <dcterms:created xsi:type="dcterms:W3CDTF">2018-04-19T12:02:00Z</dcterms:created>
  <dcterms:modified xsi:type="dcterms:W3CDTF">2018-04-19T12:49:00Z</dcterms:modified>
</cp:coreProperties>
</file>