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409"/>
        <w:gridCol w:w="1691"/>
        <w:gridCol w:w="1146"/>
        <w:gridCol w:w="1369"/>
        <w:gridCol w:w="1585"/>
        <w:gridCol w:w="928"/>
      </w:tblGrid>
      <w:tr w:rsidR="00D11AAF" w:rsidRPr="00D11AAF" w14:paraId="7922FDFA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8A7C898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7C73055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F9600C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8A97CBB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39B3879C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E765D2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DE15CD8" w14:textId="77777777" w:rsidR="00D11AAF" w:rsidRPr="00E75047" w:rsidRDefault="00BB696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Hoflader</w:t>
            </w:r>
            <w:proofErr w:type="spellEnd"/>
          </w:p>
        </w:tc>
      </w:tr>
      <w:tr w:rsidR="00D11AAF" w:rsidRPr="00D11AAF" w14:paraId="31D705F2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7664DE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0FE2B7D" w14:textId="15EE1F72" w:rsidR="00D11AAF" w:rsidRPr="00436A75" w:rsidRDefault="00BB6961" w:rsidP="00436A75">
            <w:pPr>
              <w:rPr>
                <w:rFonts w:ascii="Arial" w:hAnsi="Arial" w:cs="Arial"/>
                <w:sz w:val="21"/>
                <w:szCs w:val="21"/>
              </w:rPr>
            </w:pPr>
            <w:r w:rsidRPr="00436A7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Lade- und Transportarbeiten</w:t>
            </w:r>
          </w:p>
        </w:tc>
      </w:tr>
      <w:tr w:rsidR="00D11AAF" w:rsidRPr="00D11AAF" w14:paraId="5F243E32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10BDCD9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BB6961" w:rsidRPr="00D11AAF" w14:paraId="147358F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94F6E04" w14:textId="77777777" w:rsidR="00B63A76" w:rsidRPr="00B63A76" w:rsidRDefault="00B63A76" w:rsidP="00B63A76">
            <w:pPr>
              <w:ind w:left="360"/>
              <w:rPr>
                <w:rFonts w:ascii="Arial" w:hAnsi="Arial" w:cs="Arial"/>
              </w:rPr>
            </w:pPr>
          </w:p>
          <w:p w14:paraId="2DFC4B17" w14:textId="414759DE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 xml:space="preserve">Gefahr durch Umstürzen </w:t>
            </w:r>
          </w:p>
          <w:p w14:paraId="42D97744" w14:textId="11C78EAD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Überfahren</w:t>
            </w:r>
          </w:p>
          <w:p w14:paraId="59224B8A" w14:textId="77777777" w:rsidR="006A086D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herabfallende Gegenstände (insbesondere Großballen)</w:t>
            </w:r>
          </w:p>
          <w:p w14:paraId="2BC1313D" w14:textId="7A1029D8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Ausrutschen beim Auf- und Absteigen</w:t>
            </w:r>
          </w:p>
          <w:p w14:paraId="2D8ABA37" w14:textId="4E105715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unter hohem Druck austretendes Hydrauliköl</w:t>
            </w:r>
          </w:p>
          <w:p w14:paraId="0710485E" w14:textId="0571142E" w:rsidR="00BB6961" w:rsidRPr="00436A75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cs="Arial"/>
                <w:sz w:val="18"/>
                <w:szCs w:val="18"/>
              </w:rPr>
            </w:pPr>
            <w:r w:rsidRPr="007373D1">
              <w:rPr>
                <w:rFonts w:ascii="Arial" w:hAnsi="Arial" w:cs="Arial"/>
              </w:rPr>
              <w:t>Gefahr durch Aufenthalt im Gefahrenbereich</w:t>
            </w:r>
            <w:r w:rsidRPr="00436A75">
              <w:rPr>
                <w:rFonts w:ascii="Arial" w:hAnsi="Arial" w:cs="Arial"/>
              </w:rPr>
              <w:t xml:space="preserve"> </w:t>
            </w:r>
            <w:r w:rsidR="00B63A76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6B5052F" w14:textId="77777777" w:rsidR="00BB6961" w:rsidRDefault="00BB6961" w:rsidP="00BB6961">
            <w:pPr>
              <w:rPr>
                <w:rFonts w:ascii="Arial" w:hAnsi="Arial" w:cs="Arial"/>
              </w:rPr>
            </w:pPr>
          </w:p>
          <w:p w14:paraId="3994970B" w14:textId="7438EBE5" w:rsidR="00BB6961" w:rsidRPr="00D11AAF" w:rsidRDefault="006A086D" w:rsidP="00BB696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BE9379" wp14:editId="2195AEC5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961" w:rsidRPr="00D11AAF" w14:paraId="6F535CB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828B8A6" w14:textId="77777777" w:rsidR="00BB6961" w:rsidRPr="00C576E1" w:rsidRDefault="00BB6961" w:rsidP="00BB6961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D4085A2" w14:textId="77777777" w:rsidR="00BB6961" w:rsidRPr="00D11AAF" w:rsidRDefault="00BB6961" w:rsidP="00BB6961">
            <w:pPr>
              <w:rPr>
                <w:rFonts w:ascii="Arial" w:hAnsi="Arial" w:cs="Arial"/>
              </w:rPr>
            </w:pPr>
          </w:p>
        </w:tc>
      </w:tr>
      <w:tr w:rsidR="00BB6961" w:rsidRPr="00D11AAF" w14:paraId="010F65C6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5"/>
              <w:gridCol w:w="8877"/>
            </w:tblGrid>
            <w:tr w:rsidR="00BB6961" w14:paraId="316E0E5D" w14:textId="77777777" w:rsidTr="00EB3C0E">
              <w:trPr>
                <w:trHeight w:val="519"/>
              </w:trPr>
              <w:tc>
                <w:tcPr>
                  <w:tcW w:w="20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C18892E" w14:textId="6B987A0F" w:rsidR="00BB6961" w:rsidRPr="007373D1" w:rsidRDefault="00B63A76" w:rsidP="00EB3C0E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br/>
                  </w:r>
                  <w:r w:rsidR="00BB6961" w:rsidRPr="007373D1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14:paraId="0453AC9D" w14:textId="77777777" w:rsidR="00BB6961" w:rsidRPr="007373D1" w:rsidRDefault="00BB6961" w:rsidP="00EB3C0E">
                  <w:pPr>
                    <w:spacing w:after="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Gehörschutz:</w:t>
                  </w:r>
                </w:p>
              </w:tc>
              <w:tc>
                <w:tcPr>
                  <w:tcW w:w="88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911C31A" w14:textId="538F734E" w:rsidR="00BB6961" w:rsidRPr="006A086D" w:rsidRDefault="00B63A76" w:rsidP="006A086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br/>
                  </w:r>
                  <w:r w:rsidR="00BB6961" w:rsidRPr="006A086D">
                    <w:rPr>
                      <w:rFonts w:ascii="Arial" w:hAnsi="Arial" w:cs="Arial"/>
                    </w:rPr>
                    <w:t>Sicherheitsschuhe tragen!</w:t>
                  </w:r>
                </w:p>
                <w:p w14:paraId="59767B89" w14:textId="77777777" w:rsidR="00BB6961" w:rsidRDefault="00BB6961" w:rsidP="006A086D">
                  <w:pPr>
                    <w:spacing w:after="120"/>
                    <w:rPr>
                      <w:rFonts w:cs="Arial"/>
                      <w:sz w:val="20"/>
                    </w:rPr>
                  </w:pPr>
                  <w:r w:rsidRPr="006A086D">
                    <w:rPr>
                      <w:rFonts w:ascii="Arial" w:hAnsi="Arial" w:cs="Arial"/>
                    </w:rPr>
                    <w:t>Bei mehr als 80 dB(A)  Gehörschutz tragen!</w:t>
                  </w:r>
                </w:p>
              </w:tc>
            </w:tr>
            <w:tr w:rsidR="00BB6961" w:rsidRPr="00DF0AFD" w14:paraId="70C71182" w14:textId="77777777" w:rsidTr="00EB3C0E">
              <w:trPr>
                <w:trHeight w:val="1261"/>
              </w:trPr>
              <w:tc>
                <w:tcPr>
                  <w:tcW w:w="1088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629C639" w14:textId="77777777" w:rsidR="00BB6961" w:rsidRPr="007373D1" w:rsidRDefault="00BB6961" w:rsidP="00EB3C0E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Verhaltensweise:</w:t>
                  </w:r>
                </w:p>
                <w:p w14:paraId="6BA65AA3" w14:textId="1764F520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Bedienung nur durch zuverlässige, unterwiesene und vom Unternehmer beauftragte Personen</w:t>
                  </w:r>
                </w:p>
                <w:p w14:paraId="67F00890" w14:textId="23815B9B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Die Unfallverhütungsvorschriften und die Betriebsanleitung des Herstellers müssen beachtet werden!</w:t>
                  </w:r>
                </w:p>
                <w:p w14:paraId="7E856522" w14:textId="5DE32890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Vor</w:t>
                  </w:r>
                  <w:r w:rsidRPr="007373D1">
                    <w:rPr>
                      <w:rFonts w:ascii="Arial" w:hAnsi="Arial" w:cs="Arial"/>
                    </w:rPr>
                    <w:t xml:space="preserve"> dem Einsatz kontrollieren: Betriebs- und Feststellbremse, Arbeitswerkzeuge, Lenkung, Hydraulik, Hubeinrichtung, Beleuchtung und Warneinrichtung.</w:t>
                  </w:r>
                </w:p>
                <w:p w14:paraId="63DFCAA8" w14:textId="1EE8DC9D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Während</w:t>
                  </w:r>
                  <w:r w:rsidRPr="007373D1">
                    <w:rPr>
                      <w:rFonts w:ascii="Arial" w:hAnsi="Arial" w:cs="Arial"/>
                    </w:rPr>
                    <w:t xml:space="preserve"> des Einsatzes: Zustand und Tragfähigkeit der Fahrbahn beachten, Last in tiefster Stellung </w:t>
                  </w:r>
                  <w:r w:rsidR="00B63A76">
                    <w:rPr>
                      <w:rFonts w:ascii="Arial" w:hAnsi="Arial" w:cs="Arial"/>
                    </w:rPr>
                    <w:br/>
                  </w:r>
                  <w:r w:rsidRPr="007373D1">
                    <w:rPr>
                      <w:rFonts w:ascii="Arial" w:hAnsi="Arial" w:cs="Arial"/>
                    </w:rPr>
                    <w:t xml:space="preserve">transportieren, erhöhte Kippgefahr bei vollem Lenkeinschlag und angehobener Last beachten, </w:t>
                  </w:r>
                  <w:r w:rsidR="00B63A76">
                    <w:rPr>
                      <w:rFonts w:ascii="Arial" w:hAnsi="Arial" w:cs="Arial"/>
                    </w:rPr>
                    <w:br/>
                  </w:r>
                  <w:r w:rsidRPr="007373D1">
                    <w:rPr>
                      <w:rFonts w:ascii="Arial" w:hAnsi="Arial" w:cs="Arial"/>
                    </w:rPr>
                    <w:t>mit angemessener Geschwindigkeit fahren.</w:t>
                  </w:r>
                </w:p>
                <w:p w14:paraId="1B6E6B1F" w14:textId="19F3619C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Abstellen</w:t>
                  </w:r>
                  <w:r w:rsidRPr="007373D1">
                    <w:rPr>
                      <w:rFonts w:ascii="Arial" w:hAnsi="Arial" w:cs="Arial"/>
                    </w:rPr>
                    <w:t xml:space="preserve"> des Fahrzeugs: Hubeinrichtung absenken, Feststellbremse betätigen, Schlüssel abziehen.</w:t>
                  </w:r>
                </w:p>
                <w:p w14:paraId="761040CD" w14:textId="2EFA0FE5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Nicht im Gefahrenbereich aufhalten.</w:t>
                  </w:r>
                </w:p>
                <w:p w14:paraId="6892EFAE" w14:textId="46464305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Mitfahrt auf der Maschine oder Arbeitseinrichtungen ist verboten!</w:t>
                  </w:r>
                </w:p>
                <w:p w14:paraId="6801E61D" w14:textId="4BACECD5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 ungenügender Sicht Einweiser einsetzen.</w:t>
                  </w:r>
                </w:p>
                <w:p w14:paraId="2BE5C2B3" w14:textId="5494F0F0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 xml:space="preserve">Zum Stapeln und </w:t>
                  </w:r>
                  <w:proofErr w:type="spellStart"/>
                  <w:r w:rsidRPr="007373D1">
                    <w:rPr>
                      <w:rFonts w:ascii="Arial" w:hAnsi="Arial" w:cs="Arial"/>
                    </w:rPr>
                    <w:t>Entstapeln</w:t>
                  </w:r>
                  <w:proofErr w:type="spellEnd"/>
                  <w:r w:rsidRPr="007373D1">
                    <w:rPr>
                      <w:rFonts w:ascii="Arial" w:hAnsi="Arial" w:cs="Arial"/>
                    </w:rPr>
                    <w:t xml:space="preserve"> von Großballen nur Fahrzeuge mit Fahrerschutzdach oder Kabine verwenden.</w:t>
                  </w:r>
                </w:p>
                <w:p w14:paraId="286B108A" w14:textId="3B1C2458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Klappbare Schutzeinrichtungen in Schutzstellung bringen.</w:t>
                  </w:r>
                </w:p>
                <w:p w14:paraId="2E664ADC" w14:textId="21A207A9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Fahrerrückhaltesystem (</w:t>
                  </w:r>
                  <w:r w:rsidR="008B0324">
                    <w:rPr>
                      <w:rFonts w:ascii="Arial" w:hAnsi="Arial" w:cs="Arial"/>
                    </w:rPr>
                    <w:t>Beckeng</w:t>
                  </w:r>
                  <w:r w:rsidRPr="007373D1">
                    <w:rPr>
                      <w:rFonts w:ascii="Arial" w:hAnsi="Arial" w:cs="Arial"/>
                    </w:rPr>
                    <w:t>urt)</w:t>
                  </w:r>
                  <w:r w:rsidR="008B0324">
                    <w:rPr>
                      <w:rFonts w:ascii="Arial" w:hAnsi="Arial" w:cs="Arial"/>
                    </w:rPr>
                    <w:t xml:space="preserve"> </w:t>
                  </w:r>
                  <w:r w:rsidRPr="007373D1">
                    <w:rPr>
                      <w:rFonts w:ascii="Arial" w:hAnsi="Arial" w:cs="Arial"/>
                    </w:rPr>
                    <w:t>bei jeder Fahrt verwenden.</w:t>
                  </w:r>
                </w:p>
                <w:p w14:paraId="2552B3C3" w14:textId="029166FC" w:rsidR="00BB6961" w:rsidRPr="007373D1" w:rsidRDefault="00BB6961" w:rsidP="007934C7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Beim Betanken nicht rauchen!</w:t>
                  </w:r>
                </w:p>
              </w:tc>
            </w:tr>
          </w:tbl>
          <w:p w14:paraId="1FF7A7FB" w14:textId="77777777" w:rsidR="00BB6961" w:rsidRPr="00EB3C0E" w:rsidRDefault="00BB6961" w:rsidP="00EB3C0E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AF4167B" w14:textId="77777777" w:rsidR="00BB6961" w:rsidRPr="00D11AAF" w:rsidRDefault="00BB6961" w:rsidP="00BB6961">
            <w:pPr>
              <w:rPr>
                <w:rFonts w:ascii="Arial" w:hAnsi="Arial" w:cs="Arial"/>
              </w:rPr>
            </w:pPr>
          </w:p>
        </w:tc>
      </w:tr>
      <w:tr w:rsidR="00BB6961" w:rsidRPr="00D11AAF" w14:paraId="4E90567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6BFFE6C" w14:textId="77777777" w:rsidR="00BB6961" w:rsidRPr="00C576E1" w:rsidRDefault="00BB6961" w:rsidP="00BB69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BB6961" w:rsidRPr="00D11AAF" w14:paraId="7126EC5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0016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875"/>
              <w:gridCol w:w="141"/>
            </w:tblGrid>
            <w:tr w:rsidR="00976FBE" w14:paraId="306642D9" w14:textId="77777777" w:rsidTr="00976FBE">
              <w:trPr>
                <w:trHeight w:val="255"/>
              </w:trPr>
              <w:tc>
                <w:tcPr>
                  <w:tcW w:w="987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0A4BAC4" w14:textId="12A5EE5B" w:rsidR="00976FBE" w:rsidRPr="007373D1" w:rsidRDefault="00976FBE" w:rsidP="00155F6A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Entstehungsbrände mit Feuerlöscher bekämpfen – Notruf Feuerwehr!</w:t>
                  </w:r>
                </w:p>
                <w:p w14:paraId="1A9DB4CB" w14:textId="1965A434" w:rsidR="00976FBE" w:rsidRPr="007373D1" w:rsidRDefault="00976FBE" w:rsidP="00155F6A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 Gefahr sofort Motor stillsetzen!</w:t>
                  </w:r>
                </w:p>
                <w:p w14:paraId="7F243DFB" w14:textId="4B2AB079" w:rsidR="00976FBE" w:rsidRPr="007373D1" w:rsidRDefault="00976FBE" w:rsidP="00155F6A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 Wartungs-, Reinigungs- und Instandsetzungsarbeiten: Zündschlüssel abziehen und abwarten bis Motor im Stillstand ist, Lastaufnahme absenken!</w:t>
                  </w:r>
                </w:p>
                <w:p w14:paraId="2C6ABE98" w14:textId="3A11F0AA" w:rsidR="00B63A76" w:rsidRPr="00B63A76" w:rsidRDefault="00976FBE" w:rsidP="007934C7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Erst nach Beseitigung der Störung durch unterwiesenes Personal weiterarbeiten!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61EA32A" w14:textId="77777777" w:rsidR="00976FBE" w:rsidRDefault="00976FBE" w:rsidP="00EB3C0E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5E1F4856" w14:textId="77777777" w:rsidR="00BB6961" w:rsidRPr="00EB3C0E" w:rsidRDefault="00BB6961" w:rsidP="00EB3C0E">
            <w:pPr>
              <w:ind w:left="142"/>
              <w:rPr>
                <w:rFonts w:ascii="Arial" w:hAnsi="Arial" w:cs="Arial"/>
              </w:rPr>
            </w:pPr>
          </w:p>
        </w:tc>
      </w:tr>
      <w:tr w:rsidR="00BB6961" w:rsidRPr="00D11AAF" w14:paraId="7B24609F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7D45FBC1" w14:textId="77777777" w:rsidR="00BB6961" w:rsidRPr="00C576E1" w:rsidRDefault="00BB6961" w:rsidP="00BB696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0D80AD6" w14:textId="77777777" w:rsidR="00BB6961" w:rsidRPr="00C576E1" w:rsidRDefault="00BB6961" w:rsidP="00BB69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B6961" w:rsidRPr="00D11AAF" w14:paraId="03E7BB5D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D9BAC66" w14:textId="77777777" w:rsidR="00BB6961" w:rsidRPr="00B01842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8319502" w14:textId="77777777" w:rsidR="00BB6961" w:rsidRPr="004526EC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2E19EF" w14:textId="77777777" w:rsidR="00BB6961" w:rsidRPr="00B01842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0A5C61C" w14:textId="77777777" w:rsidR="00BB6961" w:rsidRPr="004526EC" w:rsidRDefault="00BB6961" w:rsidP="00BB696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2ADE350" w14:textId="77777777" w:rsidR="00BB6961" w:rsidRPr="004526EC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3F61DF3" w14:textId="77777777" w:rsidR="00BB6961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DC115D1" wp14:editId="236EF142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961" w:rsidRPr="00D11AAF" w14:paraId="73F273BC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B716387" w14:textId="57EC0048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Ruhe bewahren, Unfallstelle sichern, eigene Sicherheit beachten!</w:t>
            </w:r>
          </w:p>
          <w:p w14:paraId="08040B96" w14:textId="77777777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Notruf veranlassen (112)!</w:t>
            </w:r>
          </w:p>
          <w:p w14:paraId="1E3D2F4B" w14:textId="77777777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Maschine abschalten und Verletzten ggf. aus dem Gefahrenbereich retten!</w:t>
            </w:r>
            <w:bookmarkStart w:id="0" w:name="_GoBack"/>
            <w:bookmarkEnd w:id="0"/>
          </w:p>
          <w:p w14:paraId="2C4C13C2" w14:textId="77777777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Erste Hilfe leisten!</w:t>
            </w:r>
          </w:p>
          <w:p w14:paraId="7D9EC633" w14:textId="77777777" w:rsidR="006A086D" w:rsidRPr="007373D1" w:rsidRDefault="006A086D" w:rsidP="0052211F">
            <w:pPr>
              <w:pStyle w:val="Listenabsatz"/>
              <w:numPr>
                <w:ilvl w:val="0"/>
                <w:numId w:val="4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F2692BB" w14:textId="77777777" w:rsidR="006A086D" w:rsidRPr="007373D1" w:rsidRDefault="006A086D" w:rsidP="0052211F">
            <w:pPr>
              <w:pStyle w:val="Listenabsatz"/>
              <w:numPr>
                <w:ilvl w:val="0"/>
                <w:numId w:val="4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6C076D21" w14:textId="794BCC6E" w:rsidR="00BB6961" w:rsidRPr="007C7713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4" w:hanging="35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BB6961" w:rsidRPr="00D11AAF" w14:paraId="6A844B6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74EF11A" w14:textId="77777777" w:rsidR="00BB6961" w:rsidRPr="00C576E1" w:rsidRDefault="00BB6961" w:rsidP="00BB69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B6961" w:rsidRPr="00D11AAF" w14:paraId="41B9B2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04CDFBE" w14:textId="53D7ADEF" w:rsidR="00EB3C0E" w:rsidRPr="007373D1" w:rsidRDefault="00EB3C0E" w:rsidP="00976FBE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Vor jeder Inbetriebnahme die Funktion und Sicherheitseinrichtungen der Maschine kontrollieren!</w:t>
            </w:r>
          </w:p>
          <w:p w14:paraId="50306080" w14:textId="5890642D" w:rsidR="00EB3C0E" w:rsidRPr="007373D1" w:rsidRDefault="00EB3C0E" w:rsidP="00976FBE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Vorgaben des Herstellers bzgl. Wartung und Pflege beachten!</w:t>
            </w:r>
          </w:p>
          <w:p w14:paraId="1CFA19BA" w14:textId="45AAA0DA" w:rsidR="00BB6961" w:rsidRPr="0052211F" w:rsidRDefault="00EB3C0E" w:rsidP="007934C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Reparaturen nur durch unterwiesenes Personal durchführen lassen!</w:t>
            </w:r>
          </w:p>
        </w:tc>
      </w:tr>
      <w:tr w:rsidR="00BB6961" w:rsidRPr="00D11AAF" w14:paraId="503ACAE4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C08D3AC" w14:textId="77777777" w:rsidR="00BB6961" w:rsidRPr="0001190C" w:rsidRDefault="00BB6961" w:rsidP="00BB696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9AD16C5" w14:textId="77777777" w:rsidR="00BB6961" w:rsidRDefault="00BB6961" w:rsidP="00BB6961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04F60A1" w14:textId="77777777" w:rsidR="00BB6961" w:rsidRPr="00EC70E1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B6961" w:rsidRPr="00D11AAF" w14:paraId="133CC75A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A8674D3" w14:textId="77777777" w:rsidR="00BB6961" w:rsidRPr="00AD73C9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DB8958C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F701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7D7DB3A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000D4DA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F9486B6" w14:textId="24592DA9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DF245D5" wp14:editId="726DBED6">
                <wp:extent cx="80938" cy="8059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AF275DB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A13BCDE" w14:textId="77777777" w:rsidTr="007975D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41BAE5EE" w14:textId="300108C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7934C7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73F1C5D" wp14:editId="4B30091B">
                <wp:extent cx="80938" cy="8059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2416F96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49A1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640D7A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99E"/>
    <w:multiLevelType w:val="hybridMultilevel"/>
    <w:tmpl w:val="5C825E36"/>
    <w:lvl w:ilvl="0" w:tplc="DC0A0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B47"/>
    <w:multiLevelType w:val="hybridMultilevel"/>
    <w:tmpl w:val="A7F02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D4B"/>
    <w:multiLevelType w:val="hybridMultilevel"/>
    <w:tmpl w:val="E5C2D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777E9"/>
    <w:multiLevelType w:val="hybridMultilevel"/>
    <w:tmpl w:val="EACE8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0CAD"/>
    <w:multiLevelType w:val="hybridMultilevel"/>
    <w:tmpl w:val="FDAA0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E66B3"/>
    <w:multiLevelType w:val="hybridMultilevel"/>
    <w:tmpl w:val="40764A9E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1BCA"/>
    <w:multiLevelType w:val="hybridMultilevel"/>
    <w:tmpl w:val="ABEAB94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55F6A"/>
    <w:rsid w:val="001973F1"/>
    <w:rsid w:val="001A1F39"/>
    <w:rsid w:val="00205FBB"/>
    <w:rsid w:val="00316EC3"/>
    <w:rsid w:val="0034486D"/>
    <w:rsid w:val="00385018"/>
    <w:rsid w:val="003A198A"/>
    <w:rsid w:val="003B532E"/>
    <w:rsid w:val="003F28D2"/>
    <w:rsid w:val="00436A75"/>
    <w:rsid w:val="004906F0"/>
    <w:rsid w:val="0052211F"/>
    <w:rsid w:val="0055460E"/>
    <w:rsid w:val="00587B8C"/>
    <w:rsid w:val="00612F6F"/>
    <w:rsid w:val="006326B2"/>
    <w:rsid w:val="006A086D"/>
    <w:rsid w:val="006C6FAE"/>
    <w:rsid w:val="007373D1"/>
    <w:rsid w:val="00791852"/>
    <w:rsid w:val="007934C7"/>
    <w:rsid w:val="007975D5"/>
    <w:rsid w:val="007B144E"/>
    <w:rsid w:val="007F75C1"/>
    <w:rsid w:val="008264FF"/>
    <w:rsid w:val="00837585"/>
    <w:rsid w:val="008429E0"/>
    <w:rsid w:val="0084393D"/>
    <w:rsid w:val="00885C71"/>
    <w:rsid w:val="00896F4A"/>
    <w:rsid w:val="008B0324"/>
    <w:rsid w:val="008B426C"/>
    <w:rsid w:val="008C7CE0"/>
    <w:rsid w:val="00976FBE"/>
    <w:rsid w:val="00A924C8"/>
    <w:rsid w:val="00A93114"/>
    <w:rsid w:val="00AC0B79"/>
    <w:rsid w:val="00B01842"/>
    <w:rsid w:val="00B04D26"/>
    <w:rsid w:val="00B245E3"/>
    <w:rsid w:val="00B63A76"/>
    <w:rsid w:val="00BB6961"/>
    <w:rsid w:val="00C27756"/>
    <w:rsid w:val="00C576E1"/>
    <w:rsid w:val="00CB775A"/>
    <w:rsid w:val="00D11AAF"/>
    <w:rsid w:val="00E271F2"/>
    <w:rsid w:val="00E8380C"/>
    <w:rsid w:val="00EB3C0E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0A9E65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3C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3C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3C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C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2836-F764-4901-BA8D-7A97CA76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Hoflader</vt:lpstr>
    </vt:vector>
  </TitlesOfParts>
  <Company>SVLFG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Hoflader</dc:title>
  <dc:subject/>
  <dc:creator/>
  <cp:keywords/>
  <dc:description/>
  <cp:lastModifiedBy>Huber, Michael</cp:lastModifiedBy>
  <cp:revision>5</cp:revision>
  <cp:lastPrinted>2020-11-26T10:37:00Z</cp:lastPrinted>
  <dcterms:created xsi:type="dcterms:W3CDTF">2023-03-16T08:53:00Z</dcterms:created>
  <dcterms:modified xsi:type="dcterms:W3CDTF">2023-04-14T06:02:00Z</dcterms:modified>
</cp:coreProperties>
</file>