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965"/>
        <w:gridCol w:w="594"/>
        <w:gridCol w:w="1135"/>
        <w:gridCol w:w="518"/>
        <w:gridCol w:w="1653"/>
        <w:gridCol w:w="1652"/>
        <w:gridCol w:w="825"/>
        <w:gridCol w:w="439"/>
        <w:gridCol w:w="389"/>
        <w:gridCol w:w="2160"/>
        <w:gridCol w:w="162"/>
      </w:tblGrid>
      <w:tr w:rsidR="00DF7B60" w:rsidRPr="00C17987" w:rsidTr="00DB47CE">
        <w:trPr>
          <w:trHeight w:hRule="exact" w:val="1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2F4E9F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2F4E9F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2F4E9F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2F4E9F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2F4E9F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2F4E9F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2F4E9F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6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DF7B60" w:rsidRPr="00C17987" w:rsidRDefault="00DF7B60" w:rsidP="002F4E9F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185854">
        <w:trPr>
          <w:trHeight w:val="255"/>
        </w:trPr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8E3FD8" w:rsidRDefault="00285F7C" w:rsidP="002F4E9F">
            <w:pPr>
              <w:rPr>
                <w:rFonts w:cs="Arial"/>
                <w:b/>
                <w:sz w:val="22"/>
                <w:szCs w:val="22"/>
              </w:rPr>
            </w:pPr>
            <w:r w:rsidRPr="008E3FD8">
              <w:rPr>
                <w:rFonts w:cs="Arial"/>
                <w:b/>
                <w:sz w:val="22"/>
                <w:szCs w:val="22"/>
              </w:rPr>
              <w:t> 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85F7C" w:rsidRPr="008E3FD8" w:rsidRDefault="00285F7C" w:rsidP="002F4E9F">
            <w:pPr>
              <w:rPr>
                <w:rFonts w:cs="Arial"/>
                <w:b/>
                <w:sz w:val="22"/>
                <w:szCs w:val="22"/>
              </w:rPr>
            </w:pPr>
            <w:r w:rsidRPr="008E3FD8">
              <w:rPr>
                <w:rFonts w:cs="Arial"/>
                <w:b/>
                <w:sz w:val="22"/>
                <w:szCs w:val="22"/>
              </w:rPr>
              <w:t>Arbeitsbereich:</w:t>
            </w:r>
          </w:p>
          <w:p w:rsidR="00CC69AA" w:rsidRPr="008E3FD8" w:rsidRDefault="00CC69AA" w:rsidP="00185854">
            <w:pPr>
              <w:numPr>
                <w:ilvl w:val="0"/>
                <w:numId w:val="6"/>
              </w:numPr>
              <w:tabs>
                <w:tab w:val="clear" w:pos="720"/>
                <w:tab w:val="num" w:pos="310"/>
              </w:tabs>
              <w:ind w:left="310" w:right="-163" w:hanging="310"/>
              <w:rPr>
                <w:rFonts w:cs="Arial"/>
                <w:sz w:val="22"/>
                <w:szCs w:val="22"/>
              </w:rPr>
            </w:pPr>
            <w:r w:rsidRPr="008E3FD8">
              <w:rPr>
                <w:rFonts w:cs="Arial"/>
                <w:sz w:val="22"/>
                <w:szCs w:val="22"/>
              </w:rPr>
              <w:t xml:space="preserve">Kontakt mit Boden, </w:t>
            </w:r>
            <w:r w:rsidR="008B2378" w:rsidRPr="008E3FD8">
              <w:rPr>
                <w:rFonts w:cs="Arial"/>
                <w:sz w:val="22"/>
                <w:szCs w:val="22"/>
              </w:rPr>
              <w:br/>
            </w:r>
            <w:r w:rsidRPr="008E3FD8">
              <w:rPr>
                <w:rFonts w:cs="Arial"/>
                <w:sz w:val="22"/>
                <w:szCs w:val="22"/>
              </w:rPr>
              <w:t>E</w:t>
            </w:r>
            <w:r w:rsidRPr="008E3FD8">
              <w:rPr>
                <w:rFonts w:cs="Arial"/>
                <w:sz w:val="22"/>
                <w:szCs w:val="22"/>
              </w:rPr>
              <w:t>r</w:t>
            </w:r>
            <w:r w:rsidRPr="008E3FD8">
              <w:rPr>
                <w:rFonts w:cs="Arial"/>
                <w:sz w:val="22"/>
                <w:szCs w:val="22"/>
              </w:rPr>
              <w:t xml:space="preserve">den und </w:t>
            </w:r>
            <w:r w:rsidR="00185854">
              <w:rPr>
                <w:rFonts w:cs="Arial"/>
                <w:sz w:val="22"/>
                <w:szCs w:val="22"/>
              </w:rPr>
              <w:br/>
            </w:r>
            <w:r w:rsidRPr="008E3FD8">
              <w:rPr>
                <w:rFonts w:cs="Arial"/>
                <w:sz w:val="22"/>
                <w:szCs w:val="22"/>
              </w:rPr>
              <w:t>Substraten</w:t>
            </w:r>
          </w:p>
          <w:p w:rsidR="00CC69AA" w:rsidRPr="008E3FD8" w:rsidRDefault="00CC69AA" w:rsidP="00185854">
            <w:pPr>
              <w:numPr>
                <w:ilvl w:val="0"/>
                <w:numId w:val="6"/>
              </w:numPr>
              <w:tabs>
                <w:tab w:val="clear" w:pos="720"/>
                <w:tab w:val="num" w:pos="310"/>
              </w:tabs>
              <w:ind w:left="310" w:right="-163" w:hanging="310"/>
              <w:rPr>
                <w:rFonts w:cs="Arial"/>
                <w:sz w:val="22"/>
                <w:szCs w:val="22"/>
              </w:rPr>
            </w:pPr>
            <w:r w:rsidRPr="008E3FD8">
              <w:rPr>
                <w:rFonts w:cs="Arial"/>
                <w:sz w:val="22"/>
                <w:szCs w:val="22"/>
              </w:rPr>
              <w:t>Kompostierung</w:t>
            </w:r>
          </w:p>
          <w:p w:rsidR="00CC69AA" w:rsidRPr="008E3FD8" w:rsidRDefault="00CC69AA" w:rsidP="00185854">
            <w:pPr>
              <w:numPr>
                <w:ilvl w:val="0"/>
                <w:numId w:val="6"/>
              </w:numPr>
              <w:tabs>
                <w:tab w:val="clear" w:pos="720"/>
                <w:tab w:val="num" w:pos="310"/>
              </w:tabs>
              <w:ind w:left="310" w:right="-163" w:hanging="310"/>
              <w:rPr>
                <w:rFonts w:cs="Arial"/>
                <w:sz w:val="22"/>
                <w:szCs w:val="22"/>
              </w:rPr>
            </w:pPr>
            <w:r w:rsidRPr="008E3FD8">
              <w:rPr>
                <w:rFonts w:cs="Arial"/>
                <w:sz w:val="22"/>
                <w:szCs w:val="22"/>
              </w:rPr>
              <w:t>Grünpflege</w:t>
            </w:r>
          </w:p>
          <w:p w:rsidR="00CC69AA" w:rsidRPr="008E3FD8" w:rsidRDefault="00CC69AA" w:rsidP="00185854">
            <w:pPr>
              <w:numPr>
                <w:ilvl w:val="0"/>
                <w:numId w:val="6"/>
              </w:numPr>
              <w:tabs>
                <w:tab w:val="clear" w:pos="720"/>
                <w:tab w:val="num" w:pos="310"/>
              </w:tabs>
              <w:ind w:left="310" w:right="-163" w:hanging="310"/>
              <w:rPr>
                <w:rFonts w:cs="Arial"/>
                <w:sz w:val="22"/>
                <w:szCs w:val="22"/>
              </w:rPr>
            </w:pPr>
            <w:r w:rsidRPr="008E3FD8">
              <w:rPr>
                <w:rFonts w:cs="Arial"/>
                <w:sz w:val="22"/>
                <w:szCs w:val="22"/>
              </w:rPr>
              <w:t>Umgang mit Leichen</w:t>
            </w:r>
          </w:p>
          <w:p w:rsidR="00CC69AA" w:rsidRPr="008E3FD8" w:rsidRDefault="00CC69AA" w:rsidP="00185854">
            <w:pPr>
              <w:numPr>
                <w:ilvl w:val="0"/>
                <w:numId w:val="6"/>
              </w:numPr>
              <w:tabs>
                <w:tab w:val="clear" w:pos="720"/>
                <w:tab w:val="num" w:pos="310"/>
              </w:tabs>
              <w:ind w:left="310" w:right="-163" w:hanging="310"/>
              <w:rPr>
                <w:rFonts w:cs="Arial"/>
                <w:sz w:val="22"/>
                <w:szCs w:val="22"/>
              </w:rPr>
            </w:pPr>
            <w:r w:rsidRPr="008E3FD8">
              <w:rPr>
                <w:rFonts w:cs="Arial"/>
                <w:sz w:val="22"/>
                <w:szCs w:val="22"/>
              </w:rPr>
              <w:t xml:space="preserve">Forst- und </w:t>
            </w:r>
            <w:r w:rsidR="00185854">
              <w:rPr>
                <w:rFonts w:cs="Arial"/>
                <w:sz w:val="22"/>
                <w:szCs w:val="22"/>
              </w:rPr>
              <w:br/>
            </w:r>
            <w:r w:rsidRPr="008E3FD8">
              <w:rPr>
                <w:rFonts w:cs="Arial"/>
                <w:sz w:val="22"/>
                <w:szCs w:val="22"/>
              </w:rPr>
              <w:t>Waldarbeit</w:t>
            </w:r>
          </w:p>
          <w:p w:rsidR="00560F01" w:rsidRPr="008E3FD8" w:rsidRDefault="00CC69AA" w:rsidP="00185854">
            <w:pPr>
              <w:numPr>
                <w:ilvl w:val="0"/>
                <w:numId w:val="6"/>
              </w:numPr>
              <w:tabs>
                <w:tab w:val="clear" w:pos="720"/>
                <w:tab w:val="num" w:pos="310"/>
              </w:tabs>
              <w:ind w:left="310" w:right="-163" w:hanging="310"/>
              <w:rPr>
                <w:rFonts w:cs="Arial"/>
                <w:sz w:val="22"/>
                <w:szCs w:val="22"/>
              </w:rPr>
            </w:pPr>
            <w:r w:rsidRPr="008E3FD8">
              <w:rPr>
                <w:rFonts w:cs="Arial"/>
                <w:sz w:val="22"/>
                <w:szCs w:val="22"/>
              </w:rPr>
              <w:t>Reinigungsarbeiten an</w:t>
            </w:r>
            <w:r w:rsidR="00185854">
              <w:rPr>
                <w:rFonts w:cs="Arial"/>
                <w:sz w:val="22"/>
                <w:szCs w:val="22"/>
              </w:rPr>
              <w:t xml:space="preserve"> (ab-)</w:t>
            </w:r>
            <w:r w:rsidRPr="008E3FD8">
              <w:rPr>
                <w:rFonts w:cs="Arial"/>
                <w:sz w:val="22"/>
                <w:szCs w:val="22"/>
              </w:rPr>
              <w:t>wasser</w:t>
            </w:r>
            <w:r w:rsidR="00185854">
              <w:rPr>
                <w:rFonts w:cs="Arial"/>
                <w:sz w:val="22"/>
                <w:szCs w:val="22"/>
              </w:rPr>
              <w:t>-</w:t>
            </w:r>
            <w:r w:rsidRPr="008E3FD8">
              <w:rPr>
                <w:rFonts w:cs="Arial"/>
                <w:sz w:val="22"/>
                <w:szCs w:val="22"/>
              </w:rPr>
              <w:t>technischen Anla</w:t>
            </w:r>
            <w:r w:rsidR="00560F01" w:rsidRPr="008E3FD8">
              <w:rPr>
                <w:rFonts w:cs="Arial"/>
                <w:sz w:val="22"/>
                <w:szCs w:val="22"/>
              </w:rPr>
              <w:t>gen</w:t>
            </w:r>
          </w:p>
          <w:p w:rsidR="00085AA9" w:rsidRPr="008E3FD8" w:rsidRDefault="00CC69AA" w:rsidP="00185854">
            <w:pPr>
              <w:numPr>
                <w:ilvl w:val="0"/>
                <w:numId w:val="6"/>
              </w:numPr>
              <w:tabs>
                <w:tab w:val="clear" w:pos="720"/>
                <w:tab w:val="num" w:pos="310"/>
              </w:tabs>
              <w:ind w:left="310" w:right="-163" w:hanging="310"/>
              <w:rPr>
                <w:rFonts w:cs="Arial"/>
                <w:sz w:val="22"/>
                <w:szCs w:val="22"/>
              </w:rPr>
            </w:pPr>
            <w:r w:rsidRPr="008E3FD8">
              <w:rPr>
                <w:rFonts w:cs="Arial"/>
                <w:sz w:val="22"/>
                <w:szCs w:val="22"/>
              </w:rPr>
              <w:t>Tierha</w:t>
            </w:r>
            <w:r w:rsidRPr="008E3FD8">
              <w:rPr>
                <w:rFonts w:cs="Arial"/>
                <w:sz w:val="22"/>
                <w:szCs w:val="22"/>
              </w:rPr>
              <w:t>l</w:t>
            </w:r>
            <w:r w:rsidRPr="008E3FD8">
              <w:rPr>
                <w:rFonts w:cs="Arial"/>
                <w:sz w:val="22"/>
                <w:szCs w:val="22"/>
              </w:rPr>
              <w:t xml:space="preserve">tung </w:t>
            </w:r>
            <w:r w:rsidRPr="008E3FD8">
              <w:rPr>
                <w:rFonts w:cs="Arial"/>
                <w:sz w:val="22"/>
                <w:szCs w:val="22"/>
              </w:rPr>
              <w:br/>
              <w:t xml:space="preserve">(Wild-)Gehege, </w:t>
            </w:r>
            <w:r w:rsidR="00185854">
              <w:rPr>
                <w:rFonts w:cs="Arial"/>
                <w:sz w:val="22"/>
                <w:szCs w:val="22"/>
              </w:rPr>
              <w:br/>
            </w:r>
            <w:r w:rsidRPr="008E3FD8">
              <w:rPr>
                <w:rFonts w:cs="Arial"/>
                <w:sz w:val="22"/>
                <w:szCs w:val="22"/>
              </w:rPr>
              <w:t>Rinder, Geflügel, Schweine, Pfe</w:t>
            </w:r>
            <w:r w:rsidRPr="008E3FD8">
              <w:rPr>
                <w:rFonts w:cs="Arial"/>
                <w:sz w:val="22"/>
                <w:szCs w:val="22"/>
              </w:rPr>
              <w:t>r</w:t>
            </w:r>
            <w:r w:rsidRPr="008E3FD8">
              <w:rPr>
                <w:rFonts w:cs="Arial"/>
                <w:sz w:val="22"/>
                <w:szCs w:val="22"/>
              </w:rPr>
              <w:t>de</w:t>
            </w:r>
          </w:p>
        </w:tc>
        <w:tc>
          <w:tcPr>
            <w:tcW w:w="46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A88" w:rsidRDefault="00285F7C" w:rsidP="002F4E9F">
            <w:pPr>
              <w:jc w:val="center"/>
              <w:rPr>
                <w:rFonts w:cs="Arial"/>
                <w:b/>
                <w:sz w:val="40"/>
                <w:szCs w:val="40"/>
              </w:rPr>
            </w:pPr>
            <w:r w:rsidRPr="00C17A88">
              <w:rPr>
                <w:rFonts w:cs="Arial"/>
                <w:b/>
                <w:sz w:val="40"/>
                <w:szCs w:val="40"/>
              </w:rPr>
              <w:t>Betriebsanweisung</w:t>
            </w:r>
          </w:p>
        </w:tc>
        <w:tc>
          <w:tcPr>
            <w:tcW w:w="29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29F8" w:rsidRPr="008E3FD8" w:rsidRDefault="007B29F8" w:rsidP="002F4E9F">
            <w:pPr>
              <w:rPr>
                <w:rFonts w:cs="Arial"/>
                <w:b/>
                <w:sz w:val="22"/>
                <w:szCs w:val="22"/>
              </w:rPr>
            </w:pPr>
            <w:r w:rsidRPr="008E3FD8">
              <w:rPr>
                <w:rFonts w:cs="Arial"/>
                <w:b/>
                <w:sz w:val="22"/>
                <w:szCs w:val="22"/>
              </w:rPr>
              <w:t>Tätigkeit:</w:t>
            </w:r>
          </w:p>
          <w:p w:rsidR="00CD7D71" w:rsidRPr="008E3FD8" w:rsidRDefault="00CD7D71" w:rsidP="002F4E9F">
            <w:pPr>
              <w:numPr>
                <w:ilvl w:val="0"/>
                <w:numId w:val="6"/>
              </w:numPr>
              <w:tabs>
                <w:tab w:val="clear" w:pos="720"/>
                <w:tab w:val="num" w:pos="310"/>
              </w:tabs>
              <w:ind w:left="310" w:right="-163" w:hanging="310"/>
              <w:rPr>
                <w:rFonts w:cs="Arial"/>
                <w:sz w:val="22"/>
                <w:szCs w:val="22"/>
              </w:rPr>
            </w:pPr>
            <w:r w:rsidRPr="008E3FD8">
              <w:rPr>
                <w:rFonts w:cs="Arial"/>
                <w:sz w:val="22"/>
                <w:szCs w:val="22"/>
              </w:rPr>
              <w:t xml:space="preserve">Umgang mit Boden, </w:t>
            </w:r>
            <w:r w:rsidR="008B2378" w:rsidRPr="008E3FD8">
              <w:rPr>
                <w:rFonts w:cs="Arial"/>
                <w:sz w:val="22"/>
                <w:szCs w:val="22"/>
              </w:rPr>
              <w:br/>
            </w:r>
            <w:r w:rsidRPr="008E3FD8">
              <w:rPr>
                <w:rFonts w:cs="Arial"/>
                <w:sz w:val="22"/>
                <w:szCs w:val="22"/>
              </w:rPr>
              <w:t>Erden und Substraten, Pflanzen, Fäkalien und Leichen (Umbettungen, Exhumi</w:t>
            </w:r>
            <w:r w:rsidRPr="008E3FD8">
              <w:rPr>
                <w:rFonts w:cs="Arial"/>
                <w:sz w:val="22"/>
                <w:szCs w:val="22"/>
              </w:rPr>
              <w:t>e</w:t>
            </w:r>
            <w:r w:rsidRPr="008E3FD8">
              <w:rPr>
                <w:rFonts w:cs="Arial"/>
                <w:sz w:val="22"/>
                <w:szCs w:val="22"/>
              </w:rPr>
              <w:t>rungen)</w:t>
            </w:r>
          </w:p>
          <w:p w:rsidR="007B29F8" w:rsidRPr="00C17987" w:rsidRDefault="00CD7D71" w:rsidP="002F4E9F">
            <w:pPr>
              <w:numPr>
                <w:ilvl w:val="0"/>
                <w:numId w:val="6"/>
              </w:numPr>
              <w:tabs>
                <w:tab w:val="clear" w:pos="720"/>
                <w:tab w:val="num" w:pos="310"/>
              </w:tabs>
              <w:ind w:left="310" w:right="-163" w:hanging="310"/>
              <w:rPr>
                <w:rFonts w:cs="Arial"/>
                <w:b/>
                <w:sz w:val="20"/>
              </w:rPr>
            </w:pPr>
            <w:r w:rsidRPr="008E3FD8">
              <w:rPr>
                <w:rFonts w:cs="Arial"/>
                <w:sz w:val="22"/>
                <w:szCs w:val="22"/>
              </w:rPr>
              <w:t>Arbeiten im Tierhaltung</w:t>
            </w:r>
            <w:r w:rsidRPr="008E3FD8">
              <w:rPr>
                <w:rFonts w:cs="Arial"/>
                <w:sz w:val="22"/>
                <w:szCs w:val="22"/>
              </w:rPr>
              <w:t>s</w:t>
            </w:r>
            <w:r w:rsidRPr="008E3FD8">
              <w:rPr>
                <w:rFonts w:cs="Arial"/>
                <w:sz w:val="22"/>
                <w:szCs w:val="22"/>
              </w:rPr>
              <w:t>bereich</w:t>
            </w:r>
          </w:p>
        </w:tc>
        <w:tc>
          <w:tcPr>
            <w:tcW w:w="162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2F4E9F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185854">
        <w:trPr>
          <w:trHeight w:val="255"/>
        </w:trPr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2F4E9F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69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2F4E9F">
            <w:pPr>
              <w:rPr>
                <w:rFonts w:cs="Arial"/>
                <w:sz w:val="20"/>
              </w:rPr>
            </w:pPr>
          </w:p>
        </w:tc>
        <w:tc>
          <w:tcPr>
            <w:tcW w:w="4648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2F4E9F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988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2F4E9F">
            <w:pPr>
              <w:rPr>
                <w:rFonts w:cs="Arial"/>
                <w:sz w:val="20"/>
              </w:rPr>
            </w:pPr>
          </w:p>
        </w:tc>
        <w:tc>
          <w:tcPr>
            <w:tcW w:w="162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2F4E9F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185854">
        <w:trPr>
          <w:trHeight w:val="255"/>
        </w:trPr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2F4E9F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69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2F4E9F">
            <w:pPr>
              <w:rPr>
                <w:rFonts w:cs="Arial"/>
                <w:sz w:val="20"/>
              </w:rPr>
            </w:pPr>
          </w:p>
        </w:tc>
        <w:tc>
          <w:tcPr>
            <w:tcW w:w="46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2F4E9F">
            <w:pPr>
              <w:jc w:val="center"/>
              <w:rPr>
                <w:rFonts w:cs="Arial"/>
                <w:b/>
                <w:sz w:val="20"/>
              </w:rPr>
            </w:pPr>
            <w:r w:rsidRPr="00C17987">
              <w:rPr>
                <w:rFonts w:cs="Arial"/>
                <w:b/>
                <w:sz w:val="20"/>
              </w:rPr>
              <w:t>gemäß §</w:t>
            </w:r>
            <w:r w:rsidR="00A319CC">
              <w:rPr>
                <w:rFonts w:cs="Arial"/>
                <w:b/>
                <w:sz w:val="20"/>
              </w:rPr>
              <w:t xml:space="preserve"> </w:t>
            </w:r>
            <w:r w:rsidR="0088311F">
              <w:rPr>
                <w:rFonts w:cs="Arial"/>
                <w:b/>
                <w:sz w:val="20"/>
              </w:rPr>
              <w:t>14</w:t>
            </w:r>
            <w:r w:rsidRPr="00C17987">
              <w:rPr>
                <w:rFonts w:cs="Arial"/>
                <w:b/>
                <w:sz w:val="20"/>
              </w:rPr>
              <w:t xml:space="preserve"> BioStoffV</w:t>
            </w:r>
          </w:p>
        </w:tc>
        <w:tc>
          <w:tcPr>
            <w:tcW w:w="2988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2F4E9F">
            <w:pPr>
              <w:rPr>
                <w:rFonts w:cs="Arial"/>
                <w:sz w:val="20"/>
              </w:rPr>
            </w:pPr>
          </w:p>
        </w:tc>
        <w:tc>
          <w:tcPr>
            <w:tcW w:w="162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2F4E9F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185854">
        <w:trPr>
          <w:trHeight w:val="255"/>
        </w:trPr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2F4E9F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69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85F7C" w:rsidRPr="00C17987" w:rsidRDefault="00285F7C" w:rsidP="002F4E9F">
            <w:pPr>
              <w:rPr>
                <w:rFonts w:cs="Arial"/>
                <w:b/>
                <w:sz w:val="20"/>
              </w:rPr>
            </w:pPr>
          </w:p>
        </w:tc>
        <w:tc>
          <w:tcPr>
            <w:tcW w:w="46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0606" w:rsidRPr="00E60606" w:rsidRDefault="00E60606" w:rsidP="002F4E9F">
            <w:pPr>
              <w:jc w:val="center"/>
              <w:rPr>
                <w:rFonts w:cs="Arial"/>
                <w:b/>
                <w:sz w:val="4"/>
                <w:szCs w:val="4"/>
              </w:rPr>
            </w:pPr>
          </w:p>
          <w:p w:rsidR="00285F7C" w:rsidRPr="00185854" w:rsidRDefault="008E3FD8" w:rsidP="008E3FD8">
            <w:pPr>
              <w:rPr>
                <w:rFonts w:cs="Arial"/>
                <w:b/>
                <w:sz w:val="22"/>
                <w:szCs w:val="22"/>
              </w:rPr>
            </w:pPr>
            <w:r w:rsidRPr="00185854">
              <w:rPr>
                <w:rFonts w:cs="Arial"/>
                <w:b/>
                <w:sz w:val="22"/>
                <w:szCs w:val="22"/>
              </w:rPr>
              <w:t>Firma</w:t>
            </w:r>
            <w:r w:rsidR="0066230A" w:rsidRPr="00185854">
              <w:rPr>
                <w:rFonts w:cs="Arial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2988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285F7C" w:rsidRPr="00C17987" w:rsidRDefault="00285F7C" w:rsidP="002F4E9F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62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2F4E9F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185854">
        <w:trPr>
          <w:trHeight w:val="255"/>
        </w:trPr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2F4E9F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69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2F4E9F">
            <w:pPr>
              <w:rPr>
                <w:rFonts w:cs="Arial"/>
                <w:sz w:val="20"/>
              </w:rPr>
            </w:pPr>
          </w:p>
        </w:tc>
        <w:tc>
          <w:tcPr>
            <w:tcW w:w="46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2F4E9F">
            <w:pPr>
              <w:rPr>
                <w:rFonts w:cs="Arial"/>
                <w:sz w:val="20"/>
              </w:rPr>
            </w:pPr>
          </w:p>
        </w:tc>
        <w:tc>
          <w:tcPr>
            <w:tcW w:w="2988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2F4E9F">
            <w:pPr>
              <w:rPr>
                <w:rFonts w:cs="Arial"/>
                <w:sz w:val="20"/>
              </w:rPr>
            </w:pPr>
          </w:p>
        </w:tc>
        <w:tc>
          <w:tcPr>
            <w:tcW w:w="162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2F4E9F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285F7C" w:rsidRPr="00C17987" w:rsidTr="00185854">
        <w:trPr>
          <w:trHeight w:val="255"/>
        </w:trPr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2F4E9F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269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F7C" w:rsidRPr="00C17987" w:rsidRDefault="00285F7C" w:rsidP="002F4E9F">
            <w:pPr>
              <w:rPr>
                <w:rFonts w:cs="Arial"/>
                <w:sz w:val="20"/>
              </w:rPr>
            </w:pPr>
          </w:p>
        </w:tc>
        <w:tc>
          <w:tcPr>
            <w:tcW w:w="46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2F4E9F">
            <w:pPr>
              <w:rPr>
                <w:rFonts w:cs="Arial"/>
                <w:sz w:val="20"/>
              </w:rPr>
            </w:pPr>
          </w:p>
        </w:tc>
        <w:tc>
          <w:tcPr>
            <w:tcW w:w="2988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85F7C" w:rsidRPr="00C17987" w:rsidRDefault="00285F7C" w:rsidP="002F4E9F">
            <w:pPr>
              <w:rPr>
                <w:rFonts w:cs="Arial"/>
                <w:sz w:val="20"/>
              </w:rPr>
            </w:pPr>
          </w:p>
        </w:tc>
        <w:tc>
          <w:tcPr>
            <w:tcW w:w="162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285F7C" w:rsidRPr="00C17987" w:rsidRDefault="00285F7C" w:rsidP="002F4E9F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4003D3" w:rsidRPr="00C17987" w:rsidTr="00DB47CE">
        <w:trPr>
          <w:trHeight w:hRule="exact" w:val="39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4003D3" w:rsidRPr="00C17987" w:rsidRDefault="004003D3" w:rsidP="002F4E9F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330" w:type="dxa"/>
            <w:gridSpan w:val="10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center"/>
          </w:tcPr>
          <w:p w:rsidR="004003D3" w:rsidRPr="00C17A88" w:rsidRDefault="00480345" w:rsidP="002F4E9F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Biologischer Arbeitsstoff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4003D3" w:rsidRPr="00C17987" w:rsidRDefault="004003D3" w:rsidP="002F4E9F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DB47CE">
        <w:trPr>
          <w:trHeight w:hRule="exact" w:val="255"/>
        </w:trPr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E4B81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0330" w:type="dxa"/>
            <w:gridSpan w:val="10"/>
            <w:vMerge w:val="restart"/>
            <w:shd w:val="clear" w:color="auto" w:fill="auto"/>
            <w:noWrap/>
            <w:vAlign w:val="center"/>
          </w:tcPr>
          <w:p w:rsidR="0072651C" w:rsidRPr="008E3FD8" w:rsidRDefault="00CD7D71" w:rsidP="00185854">
            <w:pPr>
              <w:ind w:right="-95"/>
              <w:jc w:val="center"/>
              <w:rPr>
                <w:rFonts w:cs="Arial"/>
                <w:b/>
                <w:szCs w:val="24"/>
              </w:rPr>
            </w:pPr>
            <w:r w:rsidRPr="008E3FD8">
              <w:rPr>
                <w:rFonts w:cs="Arial"/>
                <w:b/>
                <w:szCs w:val="24"/>
              </w:rPr>
              <w:t>Erreger von Tetanus (Wundstarrkrampf): Clostridium tet</w:t>
            </w:r>
            <w:r w:rsidRPr="008E3FD8">
              <w:rPr>
                <w:rFonts w:cs="Arial"/>
                <w:b/>
                <w:szCs w:val="24"/>
              </w:rPr>
              <w:t>a</w:t>
            </w:r>
            <w:r w:rsidRPr="008E3FD8">
              <w:rPr>
                <w:rFonts w:cs="Arial"/>
                <w:b/>
                <w:szCs w:val="24"/>
              </w:rPr>
              <w:t>ni – Risikogruppe 2</w:t>
            </w:r>
          </w:p>
        </w:tc>
        <w:tc>
          <w:tcPr>
            <w:tcW w:w="162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2F4E9F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185854">
        <w:trPr>
          <w:trHeight w:hRule="exact" w:val="80"/>
        </w:trPr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E4B8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0330" w:type="dxa"/>
            <w:gridSpan w:val="10"/>
            <w:vMerge/>
            <w:shd w:val="clear" w:color="auto" w:fill="auto"/>
            <w:noWrap/>
            <w:vAlign w:val="bottom"/>
          </w:tcPr>
          <w:p w:rsidR="0072651C" w:rsidRPr="00C17987" w:rsidRDefault="0072651C" w:rsidP="000E4B8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2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2F4E9F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DB47CE">
        <w:trPr>
          <w:trHeight w:val="255"/>
        </w:trPr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0E4B8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0330" w:type="dxa"/>
            <w:gridSpan w:val="10"/>
            <w:vMerge/>
            <w:shd w:val="clear" w:color="auto" w:fill="auto"/>
            <w:noWrap/>
            <w:vAlign w:val="center"/>
          </w:tcPr>
          <w:p w:rsidR="0072651C" w:rsidRPr="00C17987" w:rsidRDefault="0072651C" w:rsidP="000E4B8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2" w:type="dxa"/>
            <w:tcBorders>
              <w:top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2F4E9F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9B674F" w:rsidRPr="00C17987" w:rsidTr="00DB47CE">
        <w:trPr>
          <w:trHeight w:val="39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B674F" w:rsidRPr="002F4E9F" w:rsidRDefault="009B674F" w:rsidP="002F4E9F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2F4E9F">
              <w:rPr>
                <w:rFonts w:cs="Arial"/>
                <w:b/>
                <w:smallCaps/>
                <w:color w:val="FFFFFF"/>
                <w:szCs w:val="24"/>
              </w:rPr>
              <w:t> </w:t>
            </w:r>
          </w:p>
        </w:tc>
        <w:tc>
          <w:tcPr>
            <w:tcW w:w="103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9B674F" w:rsidRPr="00C17A88" w:rsidRDefault="00285F7C" w:rsidP="002F4E9F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Gefahren für die Beschäftigten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9B674F" w:rsidRPr="00C17987" w:rsidRDefault="009B674F" w:rsidP="002F4E9F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DB47CE">
        <w:trPr>
          <w:trHeight w:val="255"/>
        </w:trPr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2F4E9F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374D5" w:rsidRDefault="00A374D5" w:rsidP="002F4E9F">
            <w:pPr>
              <w:rPr>
                <w:rFonts w:cs="Arial"/>
                <w:sz w:val="20"/>
              </w:rPr>
            </w:pPr>
          </w:p>
          <w:p w:rsidR="00076BA4" w:rsidRDefault="00076BA4" w:rsidP="002F4E9F">
            <w:pPr>
              <w:rPr>
                <w:rFonts w:cs="Arial"/>
                <w:sz w:val="20"/>
              </w:rPr>
            </w:pPr>
          </w:p>
          <w:p w:rsidR="00076BA4" w:rsidRDefault="00076BA4" w:rsidP="002F4E9F">
            <w:pPr>
              <w:rPr>
                <w:rFonts w:cs="Arial"/>
                <w:sz w:val="20"/>
              </w:rPr>
            </w:pPr>
          </w:p>
          <w:p w:rsidR="00185854" w:rsidRDefault="00185854" w:rsidP="002F4E9F">
            <w:pPr>
              <w:rPr>
                <w:rFonts w:cs="Arial"/>
                <w:sz w:val="20"/>
              </w:rPr>
            </w:pPr>
          </w:p>
          <w:p w:rsidR="00185854" w:rsidRDefault="00185854" w:rsidP="002F4E9F">
            <w:pPr>
              <w:rPr>
                <w:rFonts w:cs="Arial"/>
                <w:sz w:val="20"/>
              </w:rPr>
            </w:pPr>
          </w:p>
          <w:p w:rsidR="00185854" w:rsidRDefault="00185854" w:rsidP="002F4E9F">
            <w:pPr>
              <w:rPr>
                <w:rFonts w:cs="Arial"/>
                <w:sz w:val="20"/>
              </w:rPr>
            </w:pPr>
          </w:p>
          <w:p w:rsidR="00076BA4" w:rsidRPr="00C17987" w:rsidRDefault="00076BA4" w:rsidP="002F4E9F">
            <w:pPr>
              <w:rPr>
                <w:rFonts w:cs="Arial"/>
                <w:sz w:val="20"/>
              </w:rPr>
            </w:pPr>
          </w:p>
          <w:p w:rsidR="00185854" w:rsidRPr="00076BA4" w:rsidRDefault="0014287E" w:rsidP="002F4E9F">
            <w:pPr>
              <w:rPr>
                <w:rFonts w:cs="Arial"/>
                <w:noProof/>
                <w:sz w:val="20"/>
              </w:rPr>
            </w:pPr>
            <w:r w:rsidRPr="00076BA4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14350" cy="438150"/>
                  <wp:effectExtent l="0" t="0" r="0" b="0"/>
                  <wp:docPr id="1" name="Bild 1" descr="Gefahzeichen Biostof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gefahzeichen_biostof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6BA4" w:rsidRPr="00076BA4" w:rsidRDefault="00076BA4" w:rsidP="002F4E9F">
            <w:pPr>
              <w:rPr>
                <w:rFonts w:cs="Arial"/>
                <w:noProof/>
                <w:sz w:val="20"/>
              </w:rPr>
            </w:pPr>
          </w:p>
          <w:p w:rsidR="00076BA4" w:rsidRPr="00076BA4" w:rsidRDefault="00076BA4" w:rsidP="002F4E9F">
            <w:pPr>
              <w:rPr>
                <w:rFonts w:cs="Arial"/>
                <w:noProof/>
                <w:sz w:val="20"/>
              </w:rPr>
            </w:pPr>
          </w:p>
          <w:p w:rsidR="0072651C" w:rsidRDefault="0072651C" w:rsidP="002F4E9F">
            <w:pPr>
              <w:rPr>
                <w:rFonts w:cs="Arial"/>
                <w:sz w:val="20"/>
              </w:rPr>
            </w:pPr>
          </w:p>
          <w:p w:rsidR="00076BA4" w:rsidRDefault="00076BA4" w:rsidP="002F4E9F">
            <w:pPr>
              <w:rPr>
                <w:rFonts w:cs="Arial"/>
                <w:sz w:val="20"/>
              </w:rPr>
            </w:pPr>
          </w:p>
          <w:p w:rsidR="00EA4687" w:rsidRPr="00C17987" w:rsidRDefault="00EA4687" w:rsidP="002F4E9F">
            <w:pPr>
              <w:rPr>
                <w:rFonts w:cs="Arial"/>
                <w:sz w:val="20"/>
              </w:rPr>
            </w:pPr>
          </w:p>
        </w:tc>
        <w:tc>
          <w:tcPr>
            <w:tcW w:w="936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185854" w:rsidRDefault="00185854" w:rsidP="002F4E9F">
            <w:pPr>
              <w:ind w:left="-70"/>
              <w:rPr>
                <w:rFonts w:cs="Arial"/>
                <w:sz w:val="22"/>
                <w:szCs w:val="22"/>
              </w:rPr>
            </w:pPr>
          </w:p>
          <w:p w:rsidR="00185854" w:rsidRDefault="003F55EF" w:rsidP="002F4E9F">
            <w:pPr>
              <w:ind w:left="-70"/>
              <w:rPr>
                <w:rFonts w:cs="Arial"/>
                <w:sz w:val="22"/>
                <w:szCs w:val="22"/>
              </w:rPr>
            </w:pPr>
            <w:r w:rsidRPr="008E3FD8">
              <w:rPr>
                <w:rFonts w:cs="Arial"/>
                <w:sz w:val="22"/>
                <w:szCs w:val="22"/>
              </w:rPr>
              <w:t xml:space="preserve">Tetanus (Wundstarrkrampf) ist eine häufig tödlich verlaufende Infektionskrankheit, welche </w:t>
            </w:r>
          </w:p>
          <w:p w:rsidR="00185854" w:rsidRDefault="003F55EF" w:rsidP="002F4E9F">
            <w:pPr>
              <w:ind w:left="-70"/>
              <w:rPr>
                <w:rFonts w:cs="Arial"/>
                <w:sz w:val="22"/>
                <w:szCs w:val="22"/>
              </w:rPr>
            </w:pPr>
            <w:r w:rsidRPr="008E3FD8">
              <w:rPr>
                <w:rFonts w:cs="Arial"/>
                <w:sz w:val="22"/>
                <w:szCs w:val="22"/>
              </w:rPr>
              <w:t>die muske</w:t>
            </w:r>
            <w:r w:rsidRPr="008E3FD8">
              <w:rPr>
                <w:rFonts w:cs="Arial"/>
                <w:sz w:val="22"/>
                <w:szCs w:val="22"/>
              </w:rPr>
              <w:t>l</w:t>
            </w:r>
            <w:r w:rsidRPr="008E3FD8">
              <w:rPr>
                <w:rFonts w:cs="Arial"/>
                <w:sz w:val="22"/>
                <w:szCs w:val="22"/>
              </w:rPr>
              <w:t xml:space="preserve">steuernden Nervenzellen befällt und durch das Bakterium Clostridium tetani </w:t>
            </w:r>
          </w:p>
          <w:p w:rsidR="003F55EF" w:rsidRPr="008E3FD8" w:rsidRDefault="003F55EF" w:rsidP="002F4E9F">
            <w:pPr>
              <w:ind w:left="-70"/>
              <w:rPr>
                <w:rFonts w:cs="Arial"/>
                <w:sz w:val="22"/>
                <w:szCs w:val="22"/>
              </w:rPr>
            </w:pPr>
            <w:r w:rsidRPr="008E3FD8">
              <w:rPr>
                <w:rFonts w:cs="Arial"/>
                <w:sz w:val="22"/>
                <w:szCs w:val="22"/>
              </w:rPr>
              <w:t>ausgelöst wird. Eine Infe</w:t>
            </w:r>
            <w:r w:rsidRPr="008E3FD8">
              <w:rPr>
                <w:rFonts w:cs="Arial"/>
                <w:sz w:val="22"/>
                <w:szCs w:val="22"/>
              </w:rPr>
              <w:t>k</w:t>
            </w:r>
            <w:r w:rsidRPr="008E3FD8">
              <w:rPr>
                <w:rFonts w:cs="Arial"/>
                <w:sz w:val="22"/>
                <w:szCs w:val="22"/>
              </w:rPr>
              <w:t>tion kann über Verletzungen beim Umgang mit Erden, Substraten, Tieren bzw. Fäkalien e</w:t>
            </w:r>
            <w:r w:rsidRPr="008E3FD8">
              <w:rPr>
                <w:rFonts w:cs="Arial"/>
                <w:sz w:val="22"/>
                <w:szCs w:val="22"/>
              </w:rPr>
              <w:t>r</w:t>
            </w:r>
            <w:r w:rsidRPr="008E3FD8">
              <w:rPr>
                <w:rFonts w:cs="Arial"/>
                <w:sz w:val="22"/>
                <w:szCs w:val="22"/>
              </w:rPr>
              <w:t>folgen.</w:t>
            </w:r>
          </w:p>
          <w:p w:rsidR="00185854" w:rsidRDefault="00185854" w:rsidP="002F4E9F">
            <w:pPr>
              <w:ind w:left="-70"/>
              <w:rPr>
                <w:rFonts w:cs="Arial"/>
                <w:b/>
                <w:sz w:val="22"/>
                <w:szCs w:val="22"/>
              </w:rPr>
            </w:pPr>
          </w:p>
          <w:p w:rsidR="003F55EF" w:rsidRPr="008E3FD8" w:rsidRDefault="003F55EF" w:rsidP="002F4E9F">
            <w:pPr>
              <w:ind w:left="-70"/>
              <w:rPr>
                <w:rFonts w:cs="Arial"/>
                <w:b/>
                <w:sz w:val="22"/>
                <w:szCs w:val="22"/>
              </w:rPr>
            </w:pPr>
            <w:r w:rsidRPr="008E3FD8">
              <w:rPr>
                <w:rFonts w:cs="Arial"/>
                <w:b/>
                <w:sz w:val="22"/>
                <w:szCs w:val="22"/>
              </w:rPr>
              <w:t>Aufnahmepfad/Übertragungsweg:</w:t>
            </w:r>
          </w:p>
          <w:p w:rsidR="003F55EF" w:rsidRPr="008E3FD8" w:rsidRDefault="003F55EF" w:rsidP="002F4E9F">
            <w:pPr>
              <w:ind w:left="-70"/>
              <w:rPr>
                <w:rFonts w:cs="Arial"/>
                <w:sz w:val="22"/>
                <w:szCs w:val="22"/>
              </w:rPr>
            </w:pPr>
            <w:r w:rsidRPr="008E3FD8">
              <w:rPr>
                <w:rFonts w:cs="Arial"/>
                <w:sz w:val="22"/>
                <w:szCs w:val="22"/>
              </w:rPr>
              <w:t>Über die Haut (Schnitt-, Stich- bzw. Bisswunde, Insektenstich) und vorgeschädigte Haut (Schmierinfe</w:t>
            </w:r>
            <w:r w:rsidRPr="008E3FD8">
              <w:rPr>
                <w:rFonts w:cs="Arial"/>
                <w:sz w:val="22"/>
                <w:szCs w:val="22"/>
              </w:rPr>
              <w:t>k</w:t>
            </w:r>
            <w:r w:rsidRPr="008E3FD8">
              <w:rPr>
                <w:rFonts w:cs="Arial"/>
                <w:sz w:val="22"/>
                <w:szCs w:val="22"/>
              </w:rPr>
              <w:t>tion)</w:t>
            </w:r>
          </w:p>
          <w:p w:rsidR="00185854" w:rsidRDefault="00185854" w:rsidP="002F4E9F">
            <w:pPr>
              <w:ind w:left="-70"/>
              <w:rPr>
                <w:rFonts w:cs="Arial"/>
                <w:b/>
                <w:sz w:val="22"/>
                <w:szCs w:val="22"/>
              </w:rPr>
            </w:pPr>
          </w:p>
          <w:p w:rsidR="003F55EF" w:rsidRPr="008E3FD8" w:rsidRDefault="003F55EF" w:rsidP="002F4E9F">
            <w:pPr>
              <w:ind w:left="-70"/>
              <w:rPr>
                <w:rFonts w:cs="Arial"/>
                <w:b/>
                <w:sz w:val="22"/>
                <w:szCs w:val="22"/>
              </w:rPr>
            </w:pPr>
            <w:r w:rsidRPr="008E3FD8">
              <w:rPr>
                <w:rFonts w:cs="Arial"/>
                <w:b/>
                <w:sz w:val="22"/>
                <w:szCs w:val="22"/>
              </w:rPr>
              <w:t>Gesundheitliche Wirkungen:</w:t>
            </w:r>
          </w:p>
          <w:p w:rsidR="00185854" w:rsidRDefault="003F55EF" w:rsidP="008E3FD8">
            <w:pPr>
              <w:ind w:left="-70"/>
              <w:rPr>
                <w:rFonts w:cs="Arial"/>
                <w:sz w:val="22"/>
                <w:szCs w:val="22"/>
              </w:rPr>
            </w:pPr>
            <w:r w:rsidRPr="008E3FD8">
              <w:rPr>
                <w:rFonts w:cs="Arial"/>
                <w:sz w:val="22"/>
                <w:szCs w:val="22"/>
              </w:rPr>
              <w:t xml:space="preserve">Die Inkubationszeit beträgt zwischen drei Tagen und drei Wochen, in seltenen Fällen kann </w:t>
            </w:r>
          </w:p>
          <w:p w:rsidR="00185854" w:rsidRDefault="003F55EF" w:rsidP="008E3FD8">
            <w:pPr>
              <w:ind w:left="-70"/>
              <w:rPr>
                <w:rFonts w:cs="Arial"/>
                <w:sz w:val="22"/>
                <w:szCs w:val="22"/>
              </w:rPr>
            </w:pPr>
            <w:r w:rsidRPr="008E3FD8">
              <w:rPr>
                <w:rFonts w:cs="Arial"/>
                <w:sz w:val="22"/>
                <w:szCs w:val="22"/>
              </w:rPr>
              <w:t xml:space="preserve">sie auch mehrere Monate betragen. Zuerst treten grippeähnliche Symptome wie Kopfschmerz, Schwindel, </w:t>
            </w:r>
            <w:r w:rsidR="008B2378" w:rsidRPr="008E3FD8">
              <w:rPr>
                <w:rFonts w:cs="Arial"/>
                <w:sz w:val="22"/>
                <w:szCs w:val="22"/>
              </w:rPr>
              <w:t>Un</w:t>
            </w:r>
            <w:r w:rsidRPr="008E3FD8">
              <w:rPr>
                <w:rFonts w:cs="Arial"/>
                <w:sz w:val="22"/>
                <w:szCs w:val="22"/>
              </w:rPr>
              <w:t>ruhe, Gliederzittern, Mattigkeit, Ermüdungserscheinungen, Muskelschmerzen und Schwei</w:t>
            </w:r>
            <w:r w:rsidRPr="008E3FD8">
              <w:rPr>
                <w:rFonts w:cs="Arial"/>
                <w:sz w:val="22"/>
                <w:szCs w:val="22"/>
              </w:rPr>
              <w:t>ß</w:t>
            </w:r>
            <w:r w:rsidRPr="008E3FD8">
              <w:rPr>
                <w:rFonts w:cs="Arial"/>
                <w:sz w:val="22"/>
                <w:szCs w:val="22"/>
              </w:rPr>
              <w:t xml:space="preserve">ausbrüche auf. Es kommen Muskelkrämpfe der Kaumuskulatur, Muskelsteife </w:t>
            </w:r>
          </w:p>
          <w:p w:rsidR="003F55EF" w:rsidRDefault="003F55EF" w:rsidP="008E3FD8">
            <w:pPr>
              <w:ind w:left="-70"/>
              <w:rPr>
                <w:rFonts w:cs="Arial"/>
                <w:sz w:val="22"/>
                <w:szCs w:val="22"/>
              </w:rPr>
            </w:pPr>
            <w:r w:rsidRPr="008E3FD8">
              <w:rPr>
                <w:rFonts w:cs="Arial"/>
                <w:sz w:val="22"/>
                <w:szCs w:val="22"/>
              </w:rPr>
              <w:t>und Schluckstörungen hinzu. Später kommt es zu schweren Muskelkrämpfen am gesamten Körper, zu Störungen des Krei</w:t>
            </w:r>
            <w:r w:rsidRPr="008E3FD8">
              <w:rPr>
                <w:rFonts w:cs="Arial"/>
                <w:sz w:val="22"/>
                <w:szCs w:val="22"/>
              </w:rPr>
              <w:t>s</w:t>
            </w:r>
            <w:r w:rsidRPr="008E3FD8">
              <w:rPr>
                <w:rFonts w:cs="Arial"/>
                <w:sz w:val="22"/>
                <w:szCs w:val="22"/>
              </w:rPr>
              <w:t>laufs und der Atmung.</w:t>
            </w:r>
          </w:p>
          <w:p w:rsidR="00185854" w:rsidRPr="003F55EF" w:rsidRDefault="00185854" w:rsidP="008E3FD8">
            <w:pPr>
              <w:ind w:left="-70"/>
              <w:rPr>
                <w:rFonts w:cs="Arial"/>
                <w:sz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2F4E9F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AE6068" w:rsidRPr="00C17987" w:rsidTr="00DB47CE">
        <w:trPr>
          <w:trHeight w:hRule="exact" w:val="39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AE6068" w:rsidRPr="00C17987" w:rsidRDefault="00AE6068" w:rsidP="002F4E9F">
            <w:pPr>
              <w:rPr>
                <w:rFonts w:cs="Arial"/>
                <w:sz w:val="20"/>
              </w:rPr>
            </w:pPr>
          </w:p>
        </w:tc>
        <w:tc>
          <w:tcPr>
            <w:tcW w:w="103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AE6068" w:rsidRPr="00C17A88" w:rsidRDefault="00285F7C" w:rsidP="002F4E9F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Schutzmaßnahmen und Verhaltensregeln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AE6068" w:rsidRPr="00C17987" w:rsidRDefault="00AE6068" w:rsidP="002F4E9F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DB47CE">
        <w:trPr>
          <w:trHeight w:val="1845"/>
        </w:trPr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2F4E9F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185854" w:rsidRDefault="00185854" w:rsidP="002F4E9F">
            <w:pPr>
              <w:autoSpaceDE w:val="0"/>
              <w:autoSpaceDN w:val="0"/>
              <w:adjustRightInd w:val="0"/>
              <w:rPr>
                <w:rFonts w:ascii="Tahoma" w:hAnsi="Tahoma" w:cs="Tahoma"/>
                <w:noProof/>
                <w:sz w:val="20"/>
              </w:rPr>
            </w:pPr>
          </w:p>
          <w:p w:rsidR="00185854" w:rsidRDefault="00185854" w:rsidP="002F4E9F">
            <w:pPr>
              <w:autoSpaceDE w:val="0"/>
              <w:autoSpaceDN w:val="0"/>
              <w:adjustRightInd w:val="0"/>
              <w:rPr>
                <w:rFonts w:ascii="Tahoma" w:hAnsi="Tahoma" w:cs="Tahoma"/>
                <w:noProof/>
                <w:sz w:val="20"/>
              </w:rPr>
            </w:pPr>
          </w:p>
          <w:p w:rsidR="00185854" w:rsidRDefault="00185854" w:rsidP="002F4E9F">
            <w:pPr>
              <w:autoSpaceDE w:val="0"/>
              <w:autoSpaceDN w:val="0"/>
              <w:adjustRightInd w:val="0"/>
              <w:rPr>
                <w:rFonts w:ascii="Tahoma" w:hAnsi="Tahoma" w:cs="Tahoma"/>
                <w:noProof/>
                <w:sz w:val="20"/>
              </w:rPr>
            </w:pPr>
          </w:p>
          <w:p w:rsidR="00276575" w:rsidRDefault="0014287E" w:rsidP="002F4E9F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076BA4">
              <w:rPr>
                <w:rFonts w:ascii="Tahoma" w:hAnsi="Tahoma" w:cs="Tahoma"/>
                <w:noProof/>
                <w:sz w:val="20"/>
              </w:rPr>
              <w:drawing>
                <wp:inline distT="0" distB="0" distL="0" distR="0">
                  <wp:extent cx="504825" cy="504825"/>
                  <wp:effectExtent l="0" t="0" r="9525" b="9525"/>
                  <wp:docPr id="2" name="Bild 5" descr="Zeichen für Arbeitsschutzhandschu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5" descr="m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7223" w:rsidRDefault="0014287E" w:rsidP="00907223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076BA4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04825" cy="504825"/>
                  <wp:effectExtent l="0" t="0" r="9525" b="9525"/>
                  <wp:docPr id="3" name="Bild 7" descr="Zeichen für Hände was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7" descr="m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7223" w:rsidRPr="007A1DA2" w:rsidRDefault="0014287E" w:rsidP="00907223">
            <w:pPr>
              <w:ind w:right="85"/>
              <w:rPr>
                <w:rFonts w:cs="Arial"/>
                <w:szCs w:val="24"/>
              </w:rPr>
            </w:pPr>
            <w:r w:rsidRPr="00076BA4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504825" cy="504825"/>
                  <wp:effectExtent l="0" t="0" r="9525" b="9525"/>
                  <wp:docPr id="4" name="Bild 8" descr="Zeichen für Eincrem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8" descr="m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7223" w:rsidRPr="001A1907" w:rsidRDefault="00907223" w:rsidP="002F4E9F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936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185854" w:rsidRDefault="00185854" w:rsidP="00276575">
            <w:pPr>
              <w:tabs>
                <w:tab w:val="num" w:pos="426"/>
              </w:tabs>
              <w:autoSpaceDE w:val="0"/>
              <w:autoSpaceDN w:val="0"/>
              <w:adjustRightInd w:val="0"/>
              <w:ind w:right="232"/>
              <w:rPr>
                <w:rFonts w:cs="Arial"/>
                <w:sz w:val="22"/>
                <w:szCs w:val="22"/>
              </w:rPr>
            </w:pPr>
          </w:p>
          <w:p w:rsidR="00185854" w:rsidRDefault="00185854" w:rsidP="00276575">
            <w:pPr>
              <w:tabs>
                <w:tab w:val="num" w:pos="426"/>
              </w:tabs>
              <w:autoSpaceDE w:val="0"/>
              <w:autoSpaceDN w:val="0"/>
              <w:adjustRightInd w:val="0"/>
              <w:ind w:right="232"/>
              <w:rPr>
                <w:rFonts w:cs="Arial"/>
                <w:sz w:val="22"/>
                <w:szCs w:val="22"/>
              </w:rPr>
            </w:pPr>
          </w:p>
          <w:p w:rsidR="00185854" w:rsidRDefault="00185854" w:rsidP="00276575">
            <w:pPr>
              <w:tabs>
                <w:tab w:val="num" w:pos="426"/>
              </w:tabs>
              <w:autoSpaceDE w:val="0"/>
              <w:autoSpaceDN w:val="0"/>
              <w:adjustRightInd w:val="0"/>
              <w:ind w:right="232"/>
              <w:rPr>
                <w:rFonts w:cs="Arial"/>
                <w:sz w:val="22"/>
                <w:szCs w:val="22"/>
              </w:rPr>
            </w:pPr>
          </w:p>
          <w:p w:rsidR="00276575" w:rsidRPr="008E3FD8" w:rsidRDefault="001A1907" w:rsidP="00276575">
            <w:pPr>
              <w:tabs>
                <w:tab w:val="num" w:pos="426"/>
              </w:tabs>
              <w:autoSpaceDE w:val="0"/>
              <w:autoSpaceDN w:val="0"/>
              <w:adjustRightInd w:val="0"/>
              <w:ind w:right="232"/>
              <w:rPr>
                <w:rFonts w:cs="Arial"/>
                <w:sz w:val="22"/>
                <w:szCs w:val="22"/>
              </w:rPr>
            </w:pPr>
            <w:r w:rsidRPr="008E3FD8">
              <w:rPr>
                <w:rFonts w:cs="Arial"/>
                <w:sz w:val="22"/>
                <w:szCs w:val="22"/>
              </w:rPr>
              <w:t>Bei Arbeiten im Tierhaltungsbereich sind Schutzmaßnahmen und Verhaltensregeln der Betriebsa</w:t>
            </w:r>
            <w:r w:rsidRPr="008E3FD8">
              <w:rPr>
                <w:rFonts w:cs="Arial"/>
                <w:sz w:val="22"/>
                <w:szCs w:val="22"/>
              </w:rPr>
              <w:t>n</w:t>
            </w:r>
            <w:r w:rsidRPr="008E3FD8">
              <w:rPr>
                <w:rFonts w:cs="Arial"/>
                <w:sz w:val="22"/>
                <w:szCs w:val="22"/>
              </w:rPr>
              <w:t>we</w:t>
            </w:r>
            <w:r w:rsidRPr="008E3FD8">
              <w:rPr>
                <w:rFonts w:cs="Arial"/>
                <w:sz w:val="22"/>
                <w:szCs w:val="22"/>
              </w:rPr>
              <w:t>i</w:t>
            </w:r>
            <w:r w:rsidRPr="008E3FD8">
              <w:rPr>
                <w:rFonts w:cs="Arial"/>
                <w:sz w:val="22"/>
                <w:szCs w:val="22"/>
              </w:rPr>
              <w:t xml:space="preserve">sungen zu biologischen Arbeitsstoffen </w:t>
            </w:r>
            <w:r w:rsidR="0088311F" w:rsidRPr="008E3FD8">
              <w:rPr>
                <w:rFonts w:cs="Arial"/>
                <w:sz w:val="22"/>
                <w:szCs w:val="22"/>
              </w:rPr>
              <w:t xml:space="preserve">(Biostoffen) </w:t>
            </w:r>
            <w:r w:rsidRPr="008E3FD8">
              <w:rPr>
                <w:rFonts w:cs="Arial"/>
                <w:sz w:val="22"/>
                <w:szCs w:val="22"/>
              </w:rPr>
              <w:t>der RG 1 und 2 zusätzlich zu beachten.</w:t>
            </w:r>
          </w:p>
          <w:p w:rsidR="00276575" w:rsidRPr="008E3FD8" w:rsidRDefault="00276575" w:rsidP="00276575">
            <w:pPr>
              <w:tabs>
                <w:tab w:val="num" w:pos="426"/>
              </w:tabs>
              <w:autoSpaceDE w:val="0"/>
              <w:autoSpaceDN w:val="0"/>
              <w:adjustRightInd w:val="0"/>
              <w:ind w:right="232"/>
              <w:rPr>
                <w:rFonts w:cs="Arial"/>
                <w:sz w:val="22"/>
                <w:szCs w:val="22"/>
              </w:rPr>
            </w:pPr>
            <w:r w:rsidRPr="008E3FD8">
              <w:rPr>
                <w:rFonts w:cs="Arial"/>
                <w:sz w:val="22"/>
                <w:szCs w:val="22"/>
              </w:rPr>
              <w:t>Außerdem:</w:t>
            </w:r>
          </w:p>
          <w:p w:rsidR="00276575" w:rsidRPr="008E3FD8" w:rsidRDefault="00276575" w:rsidP="00C64567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8E3FD8">
              <w:rPr>
                <w:rFonts w:cs="Arial"/>
                <w:sz w:val="22"/>
                <w:szCs w:val="22"/>
              </w:rPr>
              <w:t>auf ausreichenden Impfschutz achten</w:t>
            </w:r>
          </w:p>
          <w:p w:rsidR="00276575" w:rsidRPr="008E3FD8" w:rsidRDefault="00276575" w:rsidP="00C64567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8E3FD8">
              <w:rPr>
                <w:rFonts w:cs="Arial"/>
                <w:sz w:val="22"/>
                <w:szCs w:val="22"/>
              </w:rPr>
              <w:t>geeignete Schutzhandschuhe gegen mechanische Beanspruchung tragen</w:t>
            </w:r>
          </w:p>
          <w:p w:rsidR="00276575" w:rsidRPr="008E3FD8" w:rsidRDefault="00276575" w:rsidP="00C64567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8E3FD8">
              <w:rPr>
                <w:rFonts w:cs="Arial"/>
                <w:sz w:val="22"/>
                <w:szCs w:val="22"/>
              </w:rPr>
              <w:t>mechanische Hautverletzungen vermeiden</w:t>
            </w:r>
          </w:p>
          <w:p w:rsidR="00276575" w:rsidRPr="008E3FD8" w:rsidRDefault="00276575" w:rsidP="00C64567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8E3FD8">
              <w:rPr>
                <w:rFonts w:cs="Arial"/>
                <w:sz w:val="22"/>
                <w:szCs w:val="22"/>
              </w:rPr>
              <w:t>rasche Wundversorgung auch nach Kleinverletzungen sicherstellen</w:t>
            </w:r>
          </w:p>
          <w:p w:rsidR="00185854" w:rsidRPr="00185854" w:rsidRDefault="00276575" w:rsidP="00C64567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Cs w:val="24"/>
              </w:rPr>
            </w:pPr>
            <w:r w:rsidRPr="008E3FD8">
              <w:rPr>
                <w:rFonts w:cs="Arial"/>
                <w:sz w:val="22"/>
                <w:szCs w:val="22"/>
              </w:rPr>
              <w:t>Maßnahmen des Hautschutzes ergreifen</w:t>
            </w:r>
          </w:p>
          <w:p w:rsidR="00185854" w:rsidRDefault="00185854" w:rsidP="00185854">
            <w:pPr>
              <w:rPr>
                <w:rFonts w:cs="Arial"/>
                <w:sz w:val="22"/>
                <w:szCs w:val="22"/>
              </w:rPr>
            </w:pPr>
          </w:p>
          <w:p w:rsidR="00185854" w:rsidRDefault="00185854" w:rsidP="00185854">
            <w:pPr>
              <w:rPr>
                <w:rFonts w:cs="Arial"/>
                <w:sz w:val="22"/>
                <w:szCs w:val="22"/>
              </w:rPr>
            </w:pPr>
          </w:p>
          <w:p w:rsidR="00185854" w:rsidRDefault="00185854" w:rsidP="00185854">
            <w:pPr>
              <w:rPr>
                <w:rFonts w:cs="Arial"/>
                <w:sz w:val="22"/>
                <w:szCs w:val="22"/>
              </w:rPr>
            </w:pPr>
          </w:p>
          <w:p w:rsidR="0072651C" w:rsidRPr="00276575" w:rsidRDefault="0072651C" w:rsidP="00185854">
            <w:pPr>
              <w:rPr>
                <w:rFonts w:cs="Arial"/>
                <w:szCs w:val="24"/>
              </w:rPr>
            </w:pPr>
          </w:p>
        </w:tc>
        <w:tc>
          <w:tcPr>
            <w:tcW w:w="16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2F4E9F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185854" w:rsidRPr="00C17987" w:rsidTr="00FC33F9">
        <w:trPr>
          <w:trHeight w:hRule="exact" w:val="39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185854" w:rsidRPr="00C17987" w:rsidRDefault="00185854" w:rsidP="00FC33F9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3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185854" w:rsidRPr="00C17A88" w:rsidRDefault="00185854" w:rsidP="00FC33F9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185854" w:rsidRPr="00C17987" w:rsidRDefault="00185854" w:rsidP="00FC33F9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050947" w:rsidRPr="00C17987" w:rsidTr="00DB47CE">
        <w:trPr>
          <w:trHeight w:hRule="exact" w:val="39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2F4E9F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lastRenderedPageBreak/>
              <w:t> </w:t>
            </w:r>
          </w:p>
        </w:tc>
        <w:tc>
          <w:tcPr>
            <w:tcW w:w="103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050947" w:rsidRPr="00C17A88" w:rsidRDefault="00285F7C" w:rsidP="002F4E9F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 w:rsidRPr="00C17A88">
              <w:rPr>
                <w:rFonts w:cs="Arial"/>
                <w:b/>
                <w:smallCaps/>
                <w:color w:val="FFFFFF"/>
                <w:szCs w:val="24"/>
              </w:rPr>
              <w:t>Verhalten im Gefahrfall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050947" w:rsidRPr="00C17987" w:rsidRDefault="00050947" w:rsidP="002F4E9F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DB47CE">
        <w:trPr>
          <w:trHeight w:val="25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2F4E9F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10330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94B6A" w:rsidRDefault="00594B6A" w:rsidP="002353D3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:rsidR="001A1907" w:rsidRPr="008E3FD8" w:rsidRDefault="001A1907" w:rsidP="002F4E9F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8E3FD8">
              <w:rPr>
                <w:rFonts w:cs="Arial"/>
                <w:sz w:val="22"/>
                <w:szCs w:val="22"/>
              </w:rPr>
              <w:t>Für ausreichenden Impfstatus ist zu sorgen.</w:t>
            </w:r>
          </w:p>
          <w:p w:rsidR="001A1907" w:rsidRPr="008E3FD8" w:rsidRDefault="001A1907" w:rsidP="002F4E9F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8E3FD8">
              <w:rPr>
                <w:rFonts w:cs="Arial"/>
                <w:sz w:val="22"/>
                <w:szCs w:val="22"/>
              </w:rPr>
              <w:t>Beim Auftreten akuter Krankheitssymptome ist ein Arzt aufzusuchen mit dem Hinweis auf die gefährdende Tätigkeit.</w:t>
            </w:r>
          </w:p>
          <w:p w:rsidR="001A1907" w:rsidRPr="001A1907" w:rsidRDefault="001A1907" w:rsidP="002F4E9F">
            <w:pPr>
              <w:numPr>
                <w:ilvl w:val="0"/>
                <w:numId w:val="13"/>
              </w:numPr>
              <w:tabs>
                <w:tab w:val="num" w:pos="426"/>
              </w:tabs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8E3FD8">
              <w:rPr>
                <w:rFonts w:cs="Arial"/>
                <w:sz w:val="22"/>
                <w:szCs w:val="22"/>
              </w:rPr>
              <w:t>Es wird empfohlen, die Beratung durch den Betriebsarzt bzw. die Arbeitsmedizin</w:t>
            </w:r>
            <w:r w:rsidRPr="008E3FD8">
              <w:rPr>
                <w:rFonts w:cs="Arial"/>
                <w:sz w:val="22"/>
                <w:szCs w:val="22"/>
              </w:rPr>
              <w:t>i</w:t>
            </w:r>
            <w:r w:rsidRPr="008E3FD8">
              <w:rPr>
                <w:rFonts w:cs="Arial"/>
                <w:sz w:val="22"/>
                <w:szCs w:val="22"/>
              </w:rPr>
              <w:t>sche Vorsorge zu nutzen.</w:t>
            </w:r>
            <w:r w:rsidR="008E3FD8">
              <w:rPr>
                <w:rFonts w:cs="Arial"/>
                <w:sz w:val="20"/>
              </w:rPr>
              <w:br/>
            </w:r>
          </w:p>
          <w:p w:rsidR="0072651C" w:rsidRDefault="00A93AA3" w:rsidP="002F4E9F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ab/>
            </w:r>
            <w:r w:rsidRPr="00B1530C">
              <w:rPr>
                <w:rFonts w:cs="Arial"/>
                <w:b/>
                <w:szCs w:val="24"/>
              </w:rPr>
              <w:t>Vorgesetzter</w:t>
            </w:r>
            <w:r>
              <w:rPr>
                <w:rFonts w:cs="Arial"/>
                <w:b/>
                <w:szCs w:val="24"/>
              </w:rPr>
              <w:t xml:space="preserve">: </w:t>
            </w:r>
            <w:r>
              <w:rPr>
                <w:rFonts w:cs="Arial"/>
                <w:b/>
                <w:szCs w:val="24"/>
              </w:rPr>
              <w:tab/>
            </w:r>
            <w:r w:rsidRPr="00B1530C">
              <w:rPr>
                <w:rFonts w:cs="Arial"/>
                <w:b/>
                <w:szCs w:val="24"/>
              </w:rPr>
              <w:t>Tel.-Nr.:</w:t>
            </w:r>
          </w:p>
          <w:p w:rsidR="002353D3" w:rsidRPr="00C17987" w:rsidRDefault="002353D3" w:rsidP="002F4E9F">
            <w:pPr>
              <w:tabs>
                <w:tab w:val="left" w:pos="2623"/>
                <w:tab w:val="left" w:pos="6592"/>
              </w:tabs>
              <w:autoSpaceDE w:val="0"/>
              <w:autoSpaceDN w:val="0"/>
              <w:adjustRightInd w:val="0"/>
              <w:rPr>
                <w:rFonts w:cs="Arial"/>
                <w:color w:val="0000FF"/>
                <w:sz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2F4E9F">
            <w:pPr>
              <w:rPr>
                <w:rFonts w:cs="Arial"/>
                <w:sz w:val="20"/>
              </w:rPr>
            </w:pPr>
          </w:p>
        </w:tc>
      </w:tr>
      <w:tr w:rsidR="000E7462" w:rsidTr="00DB47CE">
        <w:tblPrEx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283" w:type="dxa"/>
            <w:shd w:val="clear" w:color="auto" w:fill="008000"/>
            <w:noWrap/>
            <w:vAlign w:val="bottom"/>
            <w:hideMark/>
          </w:tcPr>
          <w:p w:rsidR="000E7462" w:rsidRDefault="000E746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  <w:tc>
          <w:tcPr>
            <w:tcW w:w="7781" w:type="dxa"/>
            <w:gridSpan w:val="8"/>
            <w:shd w:val="clear" w:color="auto" w:fill="008000"/>
            <w:noWrap/>
            <w:vAlign w:val="center"/>
            <w:hideMark/>
          </w:tcPr>
          <w:p w:rsidR="000E7462" w:rsidRDefault="000E7462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  <w:r>
              <w:rPr>
                <w:rFonts w:cs="Arial"/>
                <w:b/>
                <w:smallCaps/>
                <w:color w:val="FFFFFF"/>
                <w:szCs w:val="24"/>
              </w:rPr>
              <w:t>Verhalten bei Unfällen, Erste Hilfe</w:t>
            </w:r>
          </w:p>
        </w:tc>
        <w:tc>
          <w:tcPr>
            <w:tcW w:w="2549" w:type="dxa"/>
            <w:gridSpan w:val="2"/>
            <w:shd w:val="clear" w:color="auto" w:fill="C00000"/>
            <w:vAlign w:val="center"/>
            <w:hideMark/>
          </w:tcPr>
          <w:p w:rsidR="000E7462" w:rsidRPr="000E7462" w:rsidRDefault="000E7462" w:rsidP="00C64567">
            <w:pPr>
              <w:jc w:val="center"/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smallCaps/>
                <w:color w:val="FFFFFF"/>
                <w:szCs w:val="24"/>
              </w:rPr>
              <w:t>Notruf 112</w:t>
            </w:r>
          </w:p>
        </w:tc>
        <w:tc>
          <w:tcPr>
            <w:tcW w:w="162" w:type="dxa"/>
            <w:shd w:val="clear" w:color="auto" w:fill="008000"/>
            <w:noWrap/>
            <w:vAlign w:val="bottom"/>
            <w:hideMark/>
          </w:tcPr>
          <w:p w:rsidR="000E7462" w:rsidRDefault="000E7462" w:rsidP="00A40B33">
            <w:pPr>
              <w:ind w:left="127" w:hanging="12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 </w:t>
            </w:r>
          </w:p>
        </w:tc>
      </w:tr>
      <w:tr w:rsidR="0072651C" w:rsidRPr="00C17987" w:rsidTr="00DB47CE">
        <w:trPr>
          <w:trHeight w:val="1044"/>
        </w:trPr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2F4E9F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72651C" w:rsidRPr="00C17987" w:rsidRDefault="0072651C" w:rsidP="002F4E9F">
            <w:pPr>
              <w:rPr>
                <w:rFonts w:cs="Arial"/>
                <w:sz w:val="20"/>
              </w:rPr>
            </w:pPr>
          </w:p>
          <w:p w:rsidR="002353D3" w:rsidRDefault="002353D3" w:rsidP="002F4E9F">
            <w:pPr>
              <w:rPr>
                <w:rFonts w:cs="Arial"/>
                <w:sz w:val="20"/>
              </w:rPr>
            </w:pPr>
          </w:p>
          <w:p w:rsidR="0072651C" w:rsidRPr="00C17987" w:rsidRDefault="0014287E" w:rsidP="002F4E9F">
            <w:pPr>
              <w:rPr>
                <w:rFonts w:cs="Arial"/>
                <w:sz w:val="20"/>
              </w:rPr>
            </w:pPr>
            <w:bookmarkStart w:id="0" w:name="_GoBack"/>
            <w:r w:rsidRPr="00C17987">
              <w:rPr>
                <w:rFonts w:cs="Arial"/>
                <w:noProof/>
                <w:sz w:val="20"/>
              </w:rPr>
              <w:drawing>
                <wp:inline distT="0" distB="0" distL="0" distR="0">
                  <wp:extent cx="381000" cy="381000"/>
                  <wp:effectExtent l="0" t="0" r="0" b="0"/>
                  <wp:docPr id="5" name="Bild 5" descr="Zeichen für Erste Hilfe: weißes Kreuz auf grünem Untergr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936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2353D3" w:rsidRDefault="002353D3" w:rsidP="002353D3">
            <w:pPr>
              <w:ind w:left="360"/>
              <w:rPr>
                <w:rFonts w:cs="Arial"/>
                <w:sz w:val="22"/>
                <w:szCs w:val="22"/>
              </w:rPr>
            </w:pPr>
          </w:p>
          <w:p w:rsidR="001A1907" w:rsidRPr="008E3FD8" w:rsidRDefault="001A1907" w:rsidP="002F4E9F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2"/>
                <w:szCs w:val="22"/>
              </w:rPr>
            </w:pPr>
            <w:r w:rsidRPr="008E3FD8">
              <w:rPr>
                <w:rFonts w:cs="Arial"/>
                <w:sz w:val="22"/>
                <w:szCs w:val="22"/>
              </w:rPr>
              <w:t>Verletzungen sind dem Verantwortlichen im Betrieb zu melden, in das Verban</w:t>
            </w:r>
            <w:r w:rsidRPr="008E3FD8">
              <w:rPr>
                <w:rFonts w:cs="Arial"/>
                <w:sz w:val="22"/>
                <w:szCs w:val="22"/>
              </w:rPr>
              <w:t>d</w:t>
            </w:r>
            <w:r w:rsidRPr="008E3FD8">
              <w:rPr>
                <w:rFonts w:cs="Arial"/>
                <w:sz w:val="22"/>
                <w:szCs w:val="22"/>
              </w:rPr>
              <w:t>buch einzutragen und ggf. ist ein Arzt aufzusuchen.</w:t>
            </w:r>
          </w:p>
          <w:p w:rsidR="001A1907" w:rsidRPr="00A40B33" w:rsidRDefault="001A1907" w:rsidP="002F4E9F">
            <w:pPr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426" w:hanging="426"/>
              <w:rPr>
                <w:rFonts w:cs="Arial"/>
                <w:sz w:val="20"/>
              </w:rPr>
            </w:pPr>
            <w:r w:rsidRPr="008E3FD8">
              <w:rPr>
                <w:rFonts w:cs="Arial"/>
                <w:sz w:val="22"/>
                <w:szCs w:val="22"/>
              </w:rPr>
              <w:t>Auch kleine Wunden sind sachgerecht zu beha</w:t>
            </w:r>
            <w:r w:rsidRPr="008E3FD8">
              <w:rPr>
                <w:rFonts w:cs="Arial"/>
                <w:sz w:val="22"/>
                <w:szCs w:val="22"/>
              </w:rPr>
              <w:t>n</w:t>
            </w:r>
            <w:r w:rsidRPr="008E3FD8">
              <w:rPr>
                <w:rFonts w:cs="Arial"/>
                <w:sz w:val="22"/>
                <w:szCs w:val="22"/>
              </w:rPr>
              <w:t>deln.</w:t>
            </w:r>
            <w:r w:rsidR="008E3FD8">
              <w:rPr>
                <w:rFonts w:cs="Arial"/>
                <w:sz w:val="20"/>
              </w:rPr>
              <w:br/>
            </w:r>
          </w:p>
          <w:p w:rsidR="00085AA9" w:rsidRDefault="000E7462" w:rsidP="002F4E9F">
            <w:pPr>
              <w:tabs>
                <w:tab w:val="left" w:pos="214"/>
                <w:tab w:val="left" w:pos="1646"/>
                <w:tab w:val="left" w:pos="5591"/>
              </w:tabs>
              <w:ind w:left="214" w:hanging="228"/>
              <w:rPr>
                <w:rFonts w:cs="Arial"/>
                <w:b/>
                <w:szCs w:val="24"/>
              </w:rPr>
            </w:pPr>
            <w:r w:rsidRPr="00A40B33">
              <w:rPr>
                <w:rFonts w:cs="Arial"/>
                <w:b/>
                <w:szCs w:val="24"/>
              </w:rPr>
              <w:tab/>
            </w:r>
            <w:r w:rsidRPr="00A40B33">
              <w:rPr>
                <w:rFonts w:cs="Arial"/>
                <w:b/>
                <w:szCs w:val="24"/>
              </w:rPr>
              <w:tab/>
            </w:r>
            <w:r w:rsidR="00A93AA3" w:rsidRPr="00A40B33">
              <w:rPr>
                <w:rFonts w:cs="Arial"/>
                <w:b/>
                <w:szCs w:val="24"/>
              </w:rPr>
              <w:t>Ersthelfer:</w:t>
            </w:r>
            <w:r w:rsidR="00A93AA3" w:rsidRPr="00A40B33">
              <w:rPr>
                <w:rFonts w:cs="Arial"/>
                <w:b/>
                <w:szCs w:val="24"/>
              </w:rPr>
              <w:tab/>
              <w:t>Tel.-Nr.:</w:t>
            </w:r>
          </w:p>
          <w:p w:rsidR="002353D3" w:rsidRPr="00A40B33" w:rsidRDefault="002353D3" w:rsidP="002F4E9F">
            <w:pPr>
              <w:tabs>
                <w:tab w:val="left" w:pos="214"/>
                <w:tab w:val="left" w:pos="1646"/>
                <w:tab w:val="left" w:pos="5591"/>
              </w:tabs>
              <w:ind w:left="214" w:hanging="228"/>
              <w:rPr>
                <w:rFonts w:cs="Arial"/>
                <w:sz w:val="20"/>
              </w:rPr>
            </w:pPr>
          </w:p>
        </w:tc>
        <w:tc>
          <w:tcPr>
            <w:tcW w:w="162" w:type="dxa"/>
            <w:tcBorders>
              <w:top w:val="nil"/>
              <w:left w:val="nil"/>
              <w:right w:val="nil"/>
            </w:tcBorders>
            <w:shd w:val="clear" w:color="auto" w:fill="008000"/>
            <w:noWrap/>
            <w:vAlign w:val="bottom"/>
          </w:tcPr>
          <w:p w:rsidR="0072651C" w:rsidRPr="00C17987" w:rsidRDefault="0072651C" w:rsidP="002F4E9F">
            <w:pPr>
              <w:rPr>
                <w:rFonts w:cs="Arial"/>
                <w:sz w:val="20"/>
              </w:rPr>
            </w:pPr>
            <w:r w:rsidRPr="00C17987">
              <w:rPr>
                <w:rFonts w:cs="Arial"/>
                <w:sz w:val="20"/>
              </w:rPr>
              <w:t> </w:t>
            </w:r>
          </w:p>
        </w:tc>
      </w:tr>
      <w:tr w:rsidR="00DB47CE" w:rsidRPr="00F76B17" w:rsidTr="00DB47CE">
        <w:trPr>
          <w:trHeight w:val="39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B47CE" w:rsidRPr="00F76B17" w:rsidRDefault="00DB47CE" w:rsidP="003B194A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  <w:tc>
          <w:tcPr>
            <w:tcW w:w="103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DB47CE" w:rsidRPr="00F76B17" w:rsidRDefault="00DB47CE" w:rsidP="003B194A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B47CE" w:rsidRPr="00F76B17" w:rsidRDefault="00DB47CE" w:rsidP="003B194A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</w:tr>
      <w:tr w:rsidR="00DB47CE" w:rsidRPr="00F76B17" w:rsidTr="00DB47CE">
        <w:trPr>
          <w:trHeight w:val="67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B47CE" w:rsidRPr="00F76B17" w:rsidRDefault="00DB47CE" w:rsidP="003B194A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  <w:tc>
          <w:tcPr>
            <w:tcW w:w="1033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</w:tcPr>
          <w:tbl>
            <w:tblPr>
              <w:tblW w:w="118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34"/>
              <w:gridCol w:w="5554"/>
            </w:tblGrid>
            <w:tr w:rsidR="00DB47CE" w:rsidRPr="00EC70E1" w:rsidTr="003B194A">
              <w:tc>
                <w:tcPr>
                  <w:tcW w:w="63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B47CE" w:rsidRPr="003B194A" w:rsidRDefault="00DB47CE" w:rsidP="003B194A">
                  <w:pPr>
                    <w:tabs>
                      <w:tab w:val="left" w:pos="3998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3B194A">
                    <w:rPr>
                      <w:rFonts w:cs="Arial"/>
                      <w:sz w:val="16"/>
                      <w:szCs w:val="16"/>
                    </w:rPr>
                    <w:t>Ort:</w:t>
                  </w:r>
                  <w:r w:rsidRPr="003B194A">
                    <w:rPr>
                      <w:rFonts w:cs="Arial"/>
                      <w:sz w:val="16"/>
                      <w:szCs w:val="16"/>
                    </w:rPr>
                    <w:tab/>
                    <w:t>Datum:</w:t>
                  </w:r>
                </w:p>
                <w:p w:rsidR="00DB47CE" w:rsidRPr="003B194A" w:rsidRDefault="00DB47CE" w:rsidP="003B194A">
                  <w:pPr>
                    <w:tabs>
                      <w:tab w:val="left" w:pos="3675"/>
                    </w:tabs>
                    <w:rPr>
                      <w:rFonts w:cs="Arial"/>
                    </w:rPr>
                  </w:pPr>
                  <w:r w:rsidRPr="003B194A">
                    <w:rPr>
                      <w:rFonts w:cs="Arial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3B194A">
                    <w:rPr>
                      <w:rFonts w:cs="Arial"/>
                    </w:rPr>
                    <w:instrText xml:space="preserve"> FORMTEXT </w:instrText>
                  </w:r>
                  <w:r w:rsidRPr="003B194A">
                    <w:rPr>
                      <w:rFonts w:cs="Arial"/>
                    </w:rPr>
                  </w:r>
                  <w:r w:rsidRPr="003B194A">
                    <w:rPr>
                      <w:rFonts w:cs="Arial"/>
                    </w:rPr>
                    <w:fldChar w:fldCharType="separate"/>
                  </w:r>
                  <w:r w:rsidRPr="003B194A">
                    <w:rPr>
                      <w:rFonts w:cs="Arial"/>
                    </w:rPr>
                    <w:t>     </w:t>
                  </w:r>
                  <w:r w:rsidRPr="003B194A">
                    <w:rPr>
                      <w:rFonts w:cs="Arial"/>
                    </w:rPr>
                    <w:fldChar w:fldCharType="end"/>
                  </w:r>
                  <w:r w:rsidRPr="003B194A">
                    <w:rPr>
                      <w:rFonts w:cs="Arial"/>
                    </w:rPr>
                    <w:tab/>
                    <w:t xml:space="preserve">     </w:t>
                  </w:r>
                  <w:r w:rsidRPr="003B194A">
                    <w:rPr>
                      <w:rFonts w:cs="Arial"/>
                    </w:rPr>
                    <w:fldChar w:fldCharType="begin">
                      <w:ffData>
                        <w:name w:val="Textbox1"/>
                        <w:enabled/>
                        <w:calcOnExit w:val="0"/>
                        <w:textInput/>
                      </w:ffData>
                    </w:fldChar>
                  </w:r>
                  <w:r w:rsidRPr="003B194A">
                    <w:rPr>
                      <w:rFonts w:cs="Arial"/>
                    </w:rPr>
                    <w:instrText xml:space="preserve"> FORMTEXT </w:instrText>
                  </w:r>
                  <w:r w:rsidRPr="003B194A">
                    <w:rPr>
                      <w:rFonts w:cs="Arial"/>
                    </w:rPr>
                  </w:r>
                  <w:r w:rsidRPr="003B194A">
                    <w:rPr>
                      <w:rFonts w:cs="Arial"/>
                    </w:rPr>
                    <w:fldChar w:fldCharType="separate"/>
                  </w:r>
                  <w:r w:rsidRPr="003B194A">
                    <w:rPr>
                      <w:rFonts w:cs="Arial"/>
                    </w:rPr>
                    <w:t>     </w:t>
                  </w:r>
                  <w:r w:rsidRPr="003B194A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5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B47CE" w:rsidRPr="003B194A" w:rsidRDefault="00DB47CE" w:rsidP="003B194A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cs="Arial"/>
                      <w:sz w:val="16"/>
                      <w:szCs w:val="16"/>
                    </w:rPr>
                  </w:pPr>
                  <w:r w:rsidRPr="003B194A">
                    <w:rPr>
                      <w:rFonts w:cs="Arial"/>
                      <w:sz w:val="16"/>
                      <w:szCs w:val="16"/>
                    </w:rPr>
                    <w:t>Unterschrift Verantwortlicher:</w:t>
                  </w:r>
                </w:p>
              </w:tc>
            </w:tr>
            <w:tr w:rsidR="00DB47CE" w:rsidRPr="00AD73C9" w:rsidTr="003B194A">
              <w:tc>
                <w:tcPr>
                  <w:tcW w:w="118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DB47CE" w:rsidRPr="003B194A" w:rsidRDefault="00DB47CE" w:rsidP="003B194A">
                  <w:pPr>
                    <w:tabs>
                      <w:tab w:val="left" w:pos="567"/>
                      <w:tab w:val="left" w:pos="5103"/>
                      <w:tab w:val="left" w:pos="5670"/>
                    </w:tabs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3B194A">
                    <w:rPr>
                      <w:rFonts w:ascii="Arial Narrow" w:hAnsi="Arial Narrow" w:cs="Arial"/>
                      <w:sz w:val="16"/>
                      <w:szCs w:val="16"/>
                    </w:rPr>
                    <w:t>Es wird bestätigt, dass die Inhalte dieser Betriebsanweisung mit den betrieblichen Verhältnissen und Erkenntnissen der Gefährdungsbeurteilung übereinstimmen.</w:t>
                  </w:r>
                </w:p>
              </w:tc>
            </w:tr>
          </w:tbl>
          <w:p w:rsidR="00DB47CE" w:rsidRDefault="00DB47CE" w:rsidP="003B194A">
            <w:pPr>
              <w:tabs>
                <w:tab w:val="left" w:pos="3675"/>
              </w:tabs>
              <w:rPr>
                <w:rFonts w:cs="Aria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B47CE" w:rsidRPr="00F76B17" w:rsidRDefault="00DB47CE" w:rsidP="003B194A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ab/>
            </w:r>
          </w:p>
        </w:tc>
      </w:tr>
      <w:tr w:rsidR="00DB47CE" w:rsidRPr="00F76B17" w:rsidTr="00DB47CE">
        <w:trPr>
          <w:trHeight w:hRule="exact" w:val="248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B47CE" w:rsidRPr="00F76B17" w:rsidRDefault="00DB47CE" w:rsidP="003B194A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  <w:tc>
          <w:tcPr>
            <w:tcW w:w="103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center"/>
          </w:tcPr>
          <w:p w:rsidR="00DB47CE" w:rsidRPr="00F76B17" w:rsidRDefault="00DB47CE" w:rsidP="003B194A">
            <w:pPr>
              <w:jc w:val="center"/>
              <w:rPr>
                <w:rFonts w:cs="Arial"/>
                <w:b/>
                <w:smallCaps/>
                <w:color w:val="FFFFFF"/>
                <w:szCs w:val="24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008000"/>
            <w:noWrap/>
            <w:vAlign w:val="bottom"/>
          </w:tcPr>
          <w:p w:rsidR="00DB47CE" w:rsidRPr="00F76B17" w:rsidRDefault="00DB47CE" w:rsidP="003B194A">
            <w:pPr>
              <w:rPr>
                <w:rFonts w:cs="Arial"/>
                <w:sz w:val="20"/>
              </w:rPr>
            </w:pPr>
            <w:r w:rsidRPr="00F76B17">
              <w:rPr>
                <w:rFonts w:cs="Arial"/>
                <w:sz w:val="20"/>
              </w:rPr>
              <w:t> </w:t>
            </w:r>
          </w:p>
        </w:tc>
      </w:tr>
    </w:tbl>
    <w:p w:rsidR="00C17987" w:rsidRDefault="00C17987" w:rsidP="002F4E9F">
      <w:pPr>
        <w:rPr>
          <w:sz w:val="20"/>
        </w:rPr>
      </w:pPr>
    </w:p>
    <w:p w:rsidR="00C64567" w:rsidRDefault="00C64567" w:rsidP="00C64567">
      <w:pPr>
        <w:jc w:val="center"/>
        <w:rPr>
          <w:sz w:val="12"/>
          <w:szCs w:val="12"/>
        </w:rPr>
      </w:pPr>
      <w:r>
        <w:rPr>
          <w:sz w:val="12"/>
          <w:szCs w:val="12"/>
        </w:rPr>
        <w:t>Informationen beispielhaft zusammengestellt von der Sozialversicherung für Landwirtschaft, Forsten und Gartenbau (SVLFG) Stand: 0</w:t>
      </w:r>
      <w:r w:rsidR="008E3FD8">
        <w:rPr>
          <w:sz w:val="12"/>
          <w:szCs w:val="12"/>
        </w:rPr>
        <w:t>8</w:t>
      </w:r>
      <w:r>
        <w:rPr>
          <w:sz w:val="12"/>
          <w:szCs w:val="12"/>
        </w:rPr>
        <w:t>/2023</w:t>
      </w:r>
    </w:p>
    <w:p w:rsidR="00C64567" w:rsidRPr="00C17987" w:rsidRDefault="00C64567" w:rsidP="002F4E9F">
      <w:pPr>
        <w:rPr>
          <w:sz w:val="20"/>
        </w:rPr>
      </w:pPr>
    </w:p>
    <w:sectPr w:rsidR="00C64567" w:rsidRPr="00C17987" w:rsidSect="00D77095">
      <w:footerReference w:type="even" r:id="rId12"/>
      <w:footerReference w:type="default" r:id="rId13"/>
      <w:pgSz w:w="11906" w:h="16838" w:code="9"/>
      <w:pgMar w:top="567" w:right="567" w:bottom="284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3F9" w:rsidRDefault="00FC33F9">
      <w:r>
        <w:separator/>
      </w:r>
    </w:p>
  </w:endnote>
  <w:endnote w:type="continuationSeparator" w:id="0">
    <w:p w:rsidR="00FC33F9" w:rsidRDefault="00FC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C5C" w:rsidRDefault="00361C5C" w:rsidP="00B65EE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0</w:t>
    </w:r>
    <w:r>
      <w:rPr>
        <w:rStyle w:val="Seitenzahl"/>
      </w:rPr>
      <w:fldChar w:fldCharType="end"/>
    </w:r>
  </w:p>
  <w:p w:rsidR="00361C5C" w:rsidRDefault="00361C5C" w:rsidP="00433D81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C5C" w:rsidRPr="00433D81" w:rsidRDefault="00361C5C" w:rsidP="00433D81">
    <w:pPr>
      <w:pStyle w:val="Fuzeile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3F9" w:rsidRDefault="00FC33F9">
      <w:r>
        <w:separator/>
      </w:r>
    </w:p>
  </w:footnote>
  <w:footnote w:type="continuationSeparator" w:id="0">
    <w:p w:rsidR="00FC33F9" w:rsidRDefault="00FC3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C4167"/>
    <w:multiLevelType w:val="hybridMultilevel"/>
    <w:tmpl w:val="DAC421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44FD5"/>
    <w:multiLevelType w:val="hybridMultilevel"/>
    <w:tmpl w:val="CA8860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57E1D"/>
    <w:multiLevelType w:val="hybridMultilevel"/>
    <w:tmpl w:val="0316AF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077B0"/>
    <w:multiLevelType w:val="hybridMultilevel"/>
    <w:tmpl w:val="F2B4A9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F5E5C"/>
    <w:multiLevelType w:val="hybridMultilevel"/>
    <w:tmpl w:val="7E785D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70373"/>
    <w:multiLevelType w:val="hybridMultilevel"/>
    <w:tmpl w:val="F6DAA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35690"/>
    <w:multiLevelType w:val="hybridMultilevel"/>
    <w:tmpl w:val="45B0BF6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7" w15:restartNumberingAfterBreak="0">
    <w:nsid w:val="33627155"/>
    <w:multiLevelType w:val="hybridMultilevel"/>
    <w:tmpl w:val="1268A5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3534E"/>
    <w:multiLevelType w:val="hybridMultilevel"/>
    <w:tmpl w:val="52223400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9" w15:restartNumberingAfterBreak="0">
    <w:nsid w:val="44815C19"/>
    <w:multiLevelType w:val="hybridMultilevel"/>
    <w:tmpl w:val="029C60E2"/>
    <w:lvl w:ilvl="0" w:tplc="0407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0" w15:restartNumberingAfterBreak="0">
    <w:nsid w:val="697F0051"/>
    <w:multiLevelType w:val="hybridMultilevel"/>
    <w:tmpl w:val="A2C4DD6C"/>
    <w:lvl w:ilvl="0" w:tplc="04070001">
      <w:start w:val="1"/>
      <w:numFmt w:val="bullet"/>
      <w:lvlText w:val=""/>
      <w:lvlJc w:val="left"/>
      <w:pPr>
        <w:ind w:left="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11" w15:restartNumberingAfterBreak="0">
    <w:nsid w:val="6A8D6F70"/>
    <w:multiLevelType w:val="hybridMultilevel"/>
    <w:tmpl w:val="B6BCFA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712CB"/>
    <w:multiLevelType w:val="hybridMultilevel"/>
    <w:tmpl w:val="24E6CCD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EC1A6C"/>
    <w:multiLevelType w:val="hybridMultilevel"/>
    <w:tmpl w:val="A81817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A53B4"/>
    <w:multiLevelType w:val="hybridMultilevel"/>
    <w:tmpl w:val="D14C02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9"/>
  </w:num>
  <w:num w:numId="5">
    <w:abstractNumId w:val="13"/>
  </w:num>
  <w:num w:numId="6">
    <w:abstractNumId w:val="7"/>
  </w:num>
  <w:num w:numId="7">
    <w:abstractNumId w:val="3"/>
  </w:num>
  <w:num w:numId="8">
    <w:abstractNumId w:val="14"/>
  </w:num>
  <w:num w:numId="9">
    <w:abstractNumId w:val="8"/>
  </w:num>
  <w:num w:numId="10">
    <w:abstractNumId w:val="2"/>
  </w:num>
  <w:num w:numId="11">
    <w:abstractNumId w:val="5"/>
  </w:num>
  <w:num w:numId="12">
    <w:abstractNumId w:val="4"/>
  </w:num>
  <w:num w:numId="13">
    <w:abstractNumId w:val="12"/>
  </w:num>
  <w:num w:numId="1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60"/>
    <w:rsid w:val="00000D9F"/>
    <w:rsid w:val="00005E72"/>
    <w:rsid w:val="0002364E"/>
    <w:rsid w:val="00037312"/>
    <w:rsid w:val="00050947"/>
    <w:rsid w:val="0006090B"/>
    <w:rsid w:val="00067A91"/>
    <w:rsid w:val="000769EA"/>
    <w:rsid w:val="00076BA4"/>
    <w:rsid w:val="00082C9A"/>
    <w:rsid w:val="00085AA9"/>
    <w:rsid w:val="000A6031"/>
    <w:rsid w:val="000B1164"/>
    <w:rsid w:val="000B186E"/>
    <w:rsid w:val="000D47C5"/>
    <w:rsid w:val="000E4B81"/>
    <w:rsid w:val="000E7462"/>
    <w:rsid w:val="0014287E"/>
    <w:rsid w:val="001539DF"/>
    <w:rsid w:val="00176170"/>
    <w:rsid w:val="00185854"/>
    <w:rsid w:val="001A1907"/>
    <w:rsid w:val="001D0B82"/>
    <w:rsid w:val="001D1990"/>
    <w:rsid w:val="00213F21"/>
    <w:rsid w:val="002353D3"/>
    <w:rsid w:val="00276575"/>
    <w:rsid w:val="00285F7C"/>
    <w:rsid w:val="00291D6C"/>
    <w:rsid w:val="002F4E9F"/>
    <w:rsid w:val="003071EA"/>
    <w:rsid w:val="00361C5C"/>
    <w:rsid w:val="00384857"/>
    <w:rsid w:val="003A2CF0"/>
    <w:rsid w:val="003B194A"/>
    <w:rsid w:val="003E55DB"/>
    <w:rsid w:val="003F55EF"/>
    <w:rsid w:val="004003D3"/>
    <w:rsid w:val="00410BAB"/>
    <w:rsid w:val="00412DAE"/>
    <w:rsid w:val="00425BF8"/>
    <w:rsid w:val="00433D81"/>
    <w:rsid w:val="004407FF"/>
    <w:rsid w:val="0045241F"/>
    <w:rsid w:val="00461394"/>
    <w:rsid w:val="00466BB4"/>
    <w:rsid w:val="00480345"/>
    <w:rsid w:val="0049794A"/>
    <w:rsid w:val="004A7EED"/>
    <w:rsid w:val="00535AAA"/>
    <w:rsid w:val="00560F01"/>
    <w:rsid w:val="00592D11"/>
    <w:rsid w:val="00594B6A"/>
    <w:rsid w:val="005D42F2"/>
    <w:rsid w:val="005E63D2"/>
    <w:rsid w:val="006242BF"/>
    <w:rsid w:val="0064376A"/>
    <w:rsid w:val="0066230A"/>
    <w:rsid w:val="006A1BFC"/>
    <w:rsid w:val="006A1F4F"/>
    <w:rsid w:val="006C10CC"/>
    <w:rsid w:val="00716E93"/>
    <w:rsid w:val="0072651C"/>
    <w:rsid w:val="0075560E"/>
    <w:rsid w:val="00792171"/>
    <w:rsid w:val="007B29F8"/>
    <w:rsid w:val="00870A59"/>
    <w:rsid w:val="0088311F"/>
    <w:rsid w:val="008865FE"/>
    <w:rsid w:val="00896393"/>
    <w:rsid w:val="008A3E1F"/>
    <w:rsid w:val="008B2378"/>
    <w:rsid w:val="008C5A6A"/>
    <w:rsid w:val="008E2BB3"/>
    <w:rsid w:val="008E3FD8"/>
    <w:rsid w:val="00907223"/>
    <w:rsid w:val="0092403E"/>
    <w:rsid w:val="009A5B2D"/>
    <w:rsid w:val="009B674F"/>
    <w:rsid w:val="009C4638"/>
    <w:rsid w:val="00A15284"/>
    <w:rsid w:val="00A22881"/>
    <w:rsid w:val="00A319CC"/>
    <w:rsid w:val="00A374D5"/>
    <w:rsid w:val="00A40B33"/>
    <w:rsid w:val="00A93AA3"/>
    <w:rsid w:val="00AE6068"/>
    <w:rsid w:val="00B15FEF"/>
    <w:rsid w:val="00B23EA7"/>
    <w:rsid w:val="00B31CD9"/>
    <w:rsid w:val="00B32A0E"/>
    <w:rsid w:val="00B65EED"/>
    <w:rsid w:val="00B80A46"/>
    <w:rsid w:val="00BA0811"/>
    <w:rsid w:val="00BF1D7F"/>
    <w:rsid w:val="00BF4EA3"/>
    <w:rsid w:val="00C17987"/>
    <w:rsid w:val="00C17A88"/>
    <w:rsid w:val="00C31BDD"/>
    <w:rsid w:val="00C33065"/>
    <w:rsid w:val="00C4234E"/>
    <w:rsid w:val="00C64567"/>
    <w:rsid w:val="00C84C50"/>
    <w:rsid w:val="00CA5E3B"/>
    <w:rsid w:val="00CC0DCC"/>
    <w:rsid w:val="00CC3752"/>
    <w:rsid w:val="00CC69AA"/>
    <w:rsid w:val="00CD3F08"/>
    <w:rsid w:val="00CD7D71"/>
    <w:rsid w:val="00CE4E26"/>
    <w:rsid w:val="00D00D3F"/>
    <w:rsid w:val="00D11F7B"/>
    <w:rsid w:val="00D77095"/>
    <w:rsid w:val="00DA4013"/>
    <w:rsid w:val="00DB4519"/>
    <w:rsid w:val="00DB47CE"/>
    <w:rsid w:val="00DD4FD7"/>
    <w:rsid w:val="00DF27B8"/>
    <w:rsid w:val="00DF7B60"/>
    <w:rsid w:val="00E60606"/>
    <w:rsid w:val="00E845BE"/>
    <w:rsid w:val="00E8701F"/>
    <w:rsid w:val="00EA4687"/>
    <w:rsid w:val="00ED4068"/>
    <w:rsid w:val="00F1426F"/>
    <w:rsid w:val="00F578ED"/>
    <w:rsid w:val="00F65322"/>
    <w:rsid w:val="00FC33F9"/>
    <w:rsid w:val="00FE6400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AD4777E-E05A-46A7-A1BA-11027441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ichnung">
    <w:name w:val="Zeichnung"/>
    <w:basedOn w:val="Standard"/>
    <w:rsid w:val="006A1F4F"/>
    <w:pPr>
      <w:spacing w:before="48" w:after="48"/>
      <w:jc w:val="center"/>
    </w:pPr>
    <w:rPr>
      <w:sz w:val="16"/>
    </w:rPr>
  </w:style>
  <w:style w:type="paragraph" w:styleId="Kopfzeile">
    <w:name w:val="header"/>
    <w:basedOn w:val="Standard"/>
    <w:rsid w:val="00433D8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33D8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433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Biologische Arbeitsstoffe Tetanus</vt:lpstr>
    </vt:vector>
  </TitlesOfParts>
  <Company>SVLFG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Biologische Arbeitsstoffe Tetanus</dc:title>
  <dc:subject/>
  <dc:creator>svlfg</dc:creator>
  <cp:keywords/>
  <dc:description/>
  <cp:lastModifiedBy>svlfg</cp:lastModifiedBy>
  <cp:revision>3</cp:revision>
  <cp:lastPrinted>2015-05-28T08:37:00Z</cp:lastPrinted>
  <dcterms:created xsi:type="dcterms:W3CDTF">2023-08-24T06:02:00Z</dcterms:created>
  <dcterms:modified xsi:type="dcterms:W3CDTF">2023-08-24T06:04:00Z</dcterms:modified>
</cp:coreProperties>
</file>